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73D0CB" w14:textId="373732DC" w:rsidR="00BA2407" w:rsidRPr="004A713D" w:rsidRDefault="00D14891" w:rsidP="00521449">
      <w:pPr>
        <w:keepNext/>
        <w:widowControl/>
        <w:spacing w:before="120" w:after="120" w:line="480" w:lineRule="exact"/>
        <w:outlineLvl w:val="0"/>
        <w:rPr>
          <w:rFonts w:ascii="Arial" w:hAnsi="Arial" w:cs="Arial"/>
          <w:b/>
          <w:color w:val="0D0D0D" w:themeColor="text1" w:themeTint="F2"/>
          <w:kern w:val="26"/>
          <w:sz w:val="32"/>
          <w:szCs w:val="32"/>
        </w:rPr>
      </w:pPr>
      <w:r w:rsidRPr="004A713D">
        <w:rPr>
          <w:rFonts w:ascii="Arial" w:hAnsi="Arial" w:cs="Arial"/>
          <w:b/>
          <w:color w:val="0D0D0D" w:themeColor="text1" w:themeTint="F2"/>
          <w:kern w:val="26"/>
          <w:sz w:val="32"/>
          <w:szCs w:val="32"/>
        </w:rPr>
        <w:t>T</w:t>
      </w:r>
      <w:r w:rsidR="008433D3" w:rsidRPr="004A713D">
        <w:rPr>
          <w:rFonts w:ascii="Arial" w:hAnsi="Arial" w:cs="Arial"/>
          <w:b/>
          <w:color w:val="0D0D0D" w:themeColor="text1" w:themeTint="F2"/>
          <w:kern w:val="26"/>
          <w:sz w:val="32"/>
          <w:szCs w:val="32"/>
        </w:rPr>
        <w:t>itle</w:t>
      </w:r>
    </w:p>
    <w:p w14:paraId="39858462" w14:textId="495F0CA2" w:rsidR="00183988" w:rsidRPr="004A713D" w:rsidRDefault="00183988" w:rsidP="004A713D">
      <w:pPr>
        <w:keepNext/>
        <w:widowControl/>
        <w:spacing w:before="120" w:after="120" w:line="320" w:lineRule="exact"/>
        <w:outlineLvl w:val="0"/>
        <w:rPr>
          <w:rFonts w:ascii="Arial" w:eastAsia="仿宋_GB2312" w:hAnsi="Arial" w:cs="Arial"/>
          <w:sz w:val="22"/>
          <w:szCs w:val="22"/>
        </w:rPr>
      </w:pPr>
      <w:r w:rsidRPr="004A713D">
        <w:rPr>
          <w:rFonts w:ascii="Arial" w:eastAsia="仿宋_GB2312" w:hAnsi="Arial" w:cs="Arial"/>
          <w:sz w:val="22"/>
          <w:szCs w:val="22"/>
        </w:rPr>
        <w:t xml:space="preserve">C. </w:t>
      </w:r>
      <w:proofErr w:type="spellStart"/>
      <w:r w:rsidRPr="004A713D">
        <w:rPr>
          <w:rFonts w:ascii="Arial" w:eastAsia="仿宋_GB2312" w:hAnsi="Arial" w:cs="Arial"/>
          <w:sz w:val="22"/>
          <w:szCs w:val="22"/>
        </w:rPr>
        <w:t>Author</w:t>
      </w:r>
      <w:r w:rsidR="006733BC">
        <w:rPr>
          <w:rFonts w:ascii="Arial" w:eastAsia="仿宋_GB2312" w:hAnsi="Arial" w:cs="Arial"/>
          <w:sz w:val="22"/>
          <w:szCs w:val="22"/>
          <w:vertAlign w:val="superscript"/>
        </w:rPr>
        <w:t>a</w:t>
      </w:r>
      <w:proofErr w:type="spellEnd"/>
      <w:r w:rsidR="004A713D" w:rsidRPr="004A713D">
        <w:rPr>
          <w:rFonts w:ascii="Arial" w:eastAsia="仿宋_GB2312" w:hAnsi="Arial" w:cs="Arial"/>
          <w:sz w:val="22"/>
          <w:szCs w:val="22"/>
        </w:rPr>
        <w:t>,</w:t>
      </w:r>
      <w:r w:rsidR="000A4108" w:rsidRPr="000A4108">
        <w:rPr>
          <w:rFonts w:ascii="Arial" w:eastAsia="仿宋_GB2312" w:hAnsi="Arial" w:cs="Arial"/>
          <w:sz w:val="22"/>
          <w:szCs w:val="22"/>
          <w:vertAlign w:val="superscript"/>
        </w:rPr>
        <w:t xml:space="preserve"> </w:t>
      </w:r>
      <w:r w:rsidR="004A713D" w:rsidRPr="004A713D">
        <w:rPr>
          <w:rFonts w:ascii="Arial" w:eastAsia="仿宋_GB2312" w:hAnsi="Arial" w:cs="Arial"/>
          <w:sz w:val="22"/>
          <w:szCs w:val="22"/>
        </w:rPr>
        <w:t xml:space="preserve">D. E. </w:t>
      </w:r>
      <w:proofErr w:type="spellStart"/>
      <w:r w:rsidR="004A713D" w:rsidRPr="004A713D">
        <w:rPr>
          <w:rFonts w:ascii="Arial" w:eastAsia="仿宋_GB2312" w:hAnsi="Arial" w:cs="Arial"/>
          <w:sz w:val="22"/>
          <w:szCs w:val="22"/>
        </w:rPr>
        <w:t>Author</w:t>
      </w:r>
      <w:r w:rsidR="006733BC">
        <w:rPr>
          <w:rFonts w:ascii="Arial" w:eastAsia="仿宋_GB2312" w:hAnsi="Arial" w:cs="Arial"/>
          <w:sz w:val="22"/>
          <w:szCs w:val="22"/>
          <w:vertAlign w:val="superscript"/>
        </w:rPr>
        <w:t>a</w:t>
      </w:r>
      <w:proofErr w:type="spellEnd"/>
      <w:r w:rsidR="00B7630C" w:rsidRPr="00B7630C">
        <w:rPr>
          <w:rFonts w:ascii="Arial" w:eastAsia="仿宋_GB2312" w:hAnsi="Arial" w:cs="Arial"/>
          <w:sz w:val="22"/>
          <w:szCs w:val="22"/>
          <w:vertAlign w:val="superscript"/>
        </w:rPr>
        <w:t>,</w:t>
      </w:r>
      <w:r w:rsidR="006733BC">
        <w:rPr>
          <w:rFonts w:ascii="Arial" w:eastAsia="仿宋_GB2312" w:hAnsi="Arial" w:cs="Arial"/>
          <w:sz w:val="22"/>
          <w:szCs w:val="22"/>
          <w:vertAlign w:val="superscript"/>
        </w:rPr>
        <w:t xml:space="preserve"> b</w:t>
      </w:r>
      <w:r w:rsidRPr="004A713D">
        <w:rPr>
          <w:rFonts w:ascii="Arial" w:eastAsia="仿宋_GB2312" w:hAnsi="Arial" w:cs="Arial"/>
          <w:sz w:val="22"/>
          <w:szCs w:val="22"/>
        </w:rPr>
        <w:t>,</w:t>
      </w:r>
      <w:r w:rsidR="00B7630C">
        <w:rPr>
          <w:rFonts w:ascii="Arial" w:eastAsia="仿宋_GB2312" w:hAnsi="Arial" w:cs="Arial"/>
          <w:sz w:val="22"/>
          <w:szCs w:val="22"/>
          <w:vertAlign w:val="superscript"/>
        </w:rPr>
        <w:t xml:space="preserve"> </w:t>
      </w:r>
      <w:r w:rsidRPr="004A713D">
        <w:rPr>
          <w:rFonts w:ascii="Arial" w:eastAsia="仿宋_GB2312" w:hAnsi="Arial" w:cs="Arial"/>
          <w:sz w:val="22"/>
          <w:szCs w:val="22"/>
        </w:rPr>
        <w:t xml:space="preserve">A. B. Corresponding </w:t>
      </w:r>
      <w:proofErr w:type="spellStart"/>
      <w:r w:rsidRPr="004A713D">
        <w:rPr>
          <w:rFonts w:ascii="Arial" w:eastAsia="仿宋_GB2312" w:hAnsi="Arial" w:cs="Arial"/>
          <w:sz w:val="22"/>
          <w:szCs w:val="22"/>
        </w:rPr>
        <w:t>Author</w:t>
      </w:r>
      <w:r w:rsidR="006733BC">
        <w:rPr>
          <w:rFonts w:ascii="Arial" w:eastAsia="仿宋_GB2312" w:hAnsi="Arial" w:cs="Arial"/>
          <w:sz w:val="22"/>
          <w:szCs w:val="22"/>
          <w:vertAlign w:val="superscript"/>
        </w:rPr>
        <w:t>a</w:t>
      </w:r>
      <w:proofErr w:type="spellEnd"/>
      <w:r w:rsidR="006733BC">
        <w:rPr>
          <w:rFonts w:ascii="Arial" w:eastAsia="仿宋_GB2312" w:hAnsi="Arial" w:cs="Arial"/>
          <w:sz w:val="22"/>
          <w:szCs w:val="22"/>
          <w:vertAlign w:val="superscript"/>
        </w:rPr>
        <w:t xml:space="preserve">, </w:t>
      </w:r>
      <w:r w:rsidR="00AA0F55">
        <w:rPr>
          <w:rFonts w:ascii="Arial" w:eastAsia="仿宋_GB2312" w:hAnsi="Arial" w:cs="Arial"/>
          <w:sz w:val="22"/>
          <w:szCs w:val="22"/>
        </w:rPr>
        <w:t>* (same order as byline</w:t>
      </w:r>
      <w:r w:rsidRPr="004A713D">
        <w:rPr>
          <w:rFonts w:ascii="Arial" w:eastAsia="仿宋_GB2312" w:hAnsi="Arial" w:cs="Arial"/>
          <w:sz w:val="22"/>
          <w:szCs w:val="22"/>
        </w:rPr>
        <w:t xml:space="preserve">) </w:t>
      </w:r>
    </w:p>
    <w:p w14:paraId="2CC14124" w14:textId="33862118" w:rsidR="001D2BA4" w:rsidRPr="004A713D" w:rsidRDefault="004D73AE" w:rsidP="004A713D">
      <w:pPr>
        <w:rPr>
          <w:rFonts w:ascii="Arial" w:eastAsia="仿宋_GB2312" w:hAnsi="Arial" w:cs="Arial"/>
          <w:color w:val="0D0D0D" w:themeColor="text1" w:themeTint="F2"/>
          <w:sz w:val="16"/>
          <w:szCs w:val="16"/>
        </w:rPr>
      </w:pPr>
      <w:r w:rsidRPr="004A713D">
        <w:rPr>
          <w:rFonts w:ascii="Arial" w:hAnsi="Arial" w:cs="Arial"/>
          <w:color w:val="0D0D0D" w:themeColor="text1" w:themeTint="F2"/>
          <w:sz w:val="16"/>
          <w:szCs w:val="16"/>
        </w:rPr>
        <w:t>(</w:t>
      </w:r>
      <w:r w:rsidRPr="004A713D">
        <w:rPr>
          <w:rFonts w:ascii="Arial" w:eastAsia="仿宋_GB2312" w:hAnsi="Arial" w:cs="Arial"/>
          <w:color w:val="0D0D0D" w:themeColor="text1" w:themeTint="F2"/>
          <w:sz w:val="16"/>
          <w:szCs w:val="16"/>
        </w:rPr>
        <w:t>Full Names of all authors should be listed</w:t>
      </w:r>
      <w:r w:rsidR="00BA2407" w:rsidRPr="004A713D">
        <w:rPr>
          <w:rFonts w:ascii="Arial" w:eastAsia="仿宋_GB2312" w:hAnsi="Arial" w:cs="Arial"/>
          <w:color w:val="0D0D0D" w:themeColor="text1" w:themeTint="F2"/>
          <w:sz w:val="16"/>
          <w:szCs w:val="16"/>
        </w:rPr>
        <w:t>, with the</w:t>
      </w:r>
      <w:r w:rsidRPr="004A713D">
        <w:rPr>
          <w:rFonts w:ascii="Arial" w:eastAsia="仿宋_GB2312" w:hAnsi="Arial" w:cs="Arial"/>
          <w:color w:val="0D0D0D" w:themeColor="text1" w:themeTint="F2"/>
          <w:sz w:val="16"/>
          <w:szCs w:val="16"/>
        </w:rPr>
        <w:t xml:space="preserve"> given names com</w:t>
      </w:r>
      <w:r w:rsidR="00BA2407" w:rsidRPr="004A713D">
        <w:rPr>
          <w:rFonts w:ascii="Arial" w:eastAsia="仿宋_GB2312" w:hAnsi="Arial" w:cs="Arial"/>
          <w:color w:val="0D0D0D" w:themeColor="text1" w:themeTint="F2"/>
          <w:sz w:val="16"/>
          <w:szCs w:val="16"/>
        </w:rPr>
        <w:t>ing</w:t>
      </w:r>
      <w:r w:rsidRPr="004A713D">
        <w:rPr>
          <w:rFonts w:ascii="Arial" w:eastAsia="仿宋_GB2312" w:hAnsi="Arial" w:cs="Arial"/>
          <w:color w:val="0D0D0D" w:themeColor="text1" w:themeTint="F2"/>
          <w:sz w:val="16"/>
          <w:szCs w:val="16"/>
        </w:rPr>
        <w:t xml:space="preserve"> before the family names</w:t>
      </w:r>
      <w:r w:rsidR="00BA2407" w:rsidRPr="004A713D">
        <w:rPr>
          <w:rFonts w:ascii="Arial" w:eastAsia="仿宋_GB2312" w:hAnsi="Arial" w:cs="Arial"/>
          <w:color w:val="0D0D0D" w:themeColor="text1" w:themeTint="F2"/>
          <w:sz w:val="16"/>
          <w:szCs w:val="16"/>
        </w:rPr>
        <w:t xml:space="preserve"> and the </w:t>
      </w:r>
      <w:r w:rsidRPr="004A713D">
        <w:rPr>
          <w:rFonts w:ascii="Arial" w:eastAsia="仿宋_GB2312" w:hAnsi="Arial" w:cs="Arial"/>
          <w:color w:val="0D0D0D" w:themeColor="text1" w:themeTint="F2"/>
          <w:sz w:val="16"/>
          <w:szCs w:val="16"/>
        </w:rPr>
        <w:t>first le</w:t>
      </w:r>
      <w:r w:rsidR="0035362D">
        <w:rPr>
          <w:rFonts w:ascii="Arial" w:eastAsia="仿宋_GB2312" w:hAnsi="Arial" w:cs="Arial"/>
          <w:color w:val="0D0D0D" w:themeColor="text1" w:themeTint="F2"/>
          <w:sz w:val="16"/>
          <w:szCs w:val="16"/>
        </w:rPr>
        <w:t>tters of each name capitalized)</w:t>
      </w:r>
    </w:p>
    <w:p w14:paraId="5EE74490" w14:textId="7B6252EB" w:rsidR="00521449" w:rsidRPr="004A713D" w:rsidRDefault="006733BC" w:rsidP="00521449">
      <w:pPr>
        <w:pStyle w:val="RSCF01FootnoteAuthorAddress"/>
        <w:numPr>
          <w:ilvl w:val="0"/>
          <w:numId w:val="0"/>
        </w:numPr>
        <w:pBdr>
          <w:top w:val="none" w:sz="0" w:space="0" w:color="auto"/>
        </w:pBdr>
        <w:spacing w:line="230" w:lineRule="exact"/>
        <w:ind w:left="85" w:hanging="85"/>
        <w:rPr>
          <w:rFonts w:ascii="Arial" w:hAnsi="Arial" w:cs="Arial"/>
          <w:color w:val="0D0D0D" w:themeColor="text1" w:themeTint="F2"/>
          <w:sz w:val="15"/>
          <w:szCs w:val="15"/>
        </w:rPr>
      </w:pPr>
      <w:proofErr w:type="spellStart"/>
      <w:r>
        <w:rPr>
          <w:rFonts w:ascii="Arial" w:hAnsi="Arial" w:cs="Arial"/>
          <w:i w:val="0"/>
          <w:color w:val="0D0D0D" w:themeColor="text1" w:themeTint="F2"/>
          <w:sz w:val="15"/>
          <w:szCs w:val="15"/>
          <w:vertAlign w:val="superscript"/>
        </w:rPr>
        <w:t>a</w:t>
      </w:r>
      <w:proofErr w:type="spellEnd"/>
      <w:r>
        <w:rPr>
          <w:rFonts w:ascii="Arial" w:hAnsi="Arial" w:cs="Arial"/>
          <w:i w:val="0"/>
          <w:color w:val="0D0D0D" w:themeColor="text1" w:themeTint="F2"/>
          <w:sz w:val="15"/>
          <w:szCs w:val="15"/>
          <w:vertAlign w:val="superscript"/>
        </w:rPr>
        <w:t xml:space="preserve"> </w:t>
      </w:r>
      <w:r w:rsidR="00521449" w:rsidRPr="004A713D">
        <w:rPr>
          <w:rFonts w:ascii="Arial" w:hAnsi="Arial" w:cs="Arial"/>
          <w:color w:val="0D0D0D" w:themeColor="text1" w:themeTint="F2"/>
          <w:sz w:val="15"/>
          <w:szCs w:val="15"/>
        </w:rPr>
        <w:t>Address here.</w:t>
      </w:r>
    </w:p>
    <w:p w14:paraId="693E3D33" w14:textId="0614070C" w:rsidR="00521449" w:rsidRPr="004A713D" w:rsidRDefault="0054528B" w:rsidP="00521449">
      <w:pPr>
        <w:adjustRightInd w:val="0"/>
        <w:spacing w:afterLines="50" w:after="156" w:line="230" w:lineRule="exact"/>
        <w:ind w:left="300" w:hangingChars="200" w:hanging="300"/>
        <w:textAlignment w:val="baseline"/>
        <w:rPr>
          <w:rFonts w:ascii="Arial" w:hAnsi="Arial" w:cs="Arial"/>
          <w:iCs/>
          <w:color w:val="0D0D0D" w:themeColor="text1" w:themeTint="F2"/>
          <w:sz w:val="15"/>
          <w:szCs w:val="15"/>
        </w:rPr>
      </w:pPr>
      <w:r>
        <w:rPr>
          <w:rFonts w:ascii="Arial" w:hAnsi="Arial" w:cs="Arial"/>
          <w:i/>
          <w:noProof/>
          <w:color w:val="0D0D0D" w:themeColor="text1" w:themeTint="F2"/>
          <w:sz w:val="15"/>
          <w:szCs w:val="15"/>
          <w:vertAlign w:val="superscript"/>
        </w:rPr>
        <w:drawing>
          <wp:anchor distT="0" distB="0" distL="114300" distR="114300" simplePos="0" relativeHeight="251659264" behindDoc="1" locked="0" layoutInCell="1" allowOverlap="1" wp14:anchorId="4C33AF06" wp14:editId="3C62D4AE">
            <wp:simplePos x="0" y="0"/>
            <wp:positionH relativeFrom="column">
              <wp:posOffset>-987</wp:posOffset>
            </wp:positionH>
            <wp:positionV relativeFrom="paragraph">
              <wp:posOffset>115267</wp:posOffset>
            </wp:positionV>
            <wp:extent cx="6372000" cy="3585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35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3BC">
        <w:rPr>
          <w:rFonts w:ascii="Arial" w:hAnsi="Arial" w:cs="Arial"/>
          <w:color w:val="0D0D0D" w:themeColor="text1" w:themeTint="F2"/>
          <w:sz w:val="15"/>
          <w:szCs w:val="15"/>
          <w:vertAlign w:val="superscript"/>
        </w:rPr>
        <w:t xml:space="preserve">b </w:t>
      </w:r>
      <w:r w:rsidR="00521449" w:rsidRPr="004A713D">
        <w:rPr>
          <w:rFonts w:ascii="Arial" w:hAnsi="Arial" w:cs="Arial"/>
          <w:i/>
          <w:color w:val="0D0D0D" w:themeColor="text1" w:themeTint="F2"/>
          <w:sz w:val="15"/>
          <w:szCs w:val="15"/>
        </w:rPr>
        <w:t>Address here.</w:t>
      </w:r>
    </w:p>
    <w:p w14:paraId="05C051B6" w14:textId="7977AB50" w:rsidR="00C17505" w:rsidRPr="004A713D" w:rsidRDefault="0093101C" w:rsidP="00B2760B">
      <w:pPr>
        <w:adjustRightInd w:val="0"/>
        <w:spacing w:line="230" w:lineRule="exact"/>
        <w:textAlignment w:val="baseline"/>
        <w:rPr>
          <w:rFonts w:ascii="Arial" w:hAnsi="Arial" w:cs="Arial"/>
          <w:color w:val="0D0D0D" w:themeColor="text1" w:themeTint="F2"/>
          <w:sz w:val="16"/>
          <w:szCs w:val="16"/>
        </w:rPr>
      </w:pPr>
      <w:r w:rsidRPr="004A713D">
        <w:rPr>
          <w:rFonts w:ascii="Arial" w:hAnsi="Arial" w:cs="Arial"/>
          <w:iCs/>
          <w:noProof/>
          <w:color w:val="0D0D0D" w:themeColor="text1" w:themeTint="F2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C8CD13" wp14:editId="3685EB0E">
                <wp:simplePos x="0" y="0"/>
                <wp:positionH relativeFrom="column">
                  <wp:posOffset>-594</wp:posOffset>
                </wp:positionH>
                <wp:positionV relativeFrom="paragraph">
                  <wp:posOffset>15933</wp:posOffset>
                </wp:positionV>
                <wp:extent cx="6360795" cy="0"/>
                <wp:effectExtent l="0" t="0" r="2095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0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6740D0" id="直接连接符 3" o:spid="_x0000_s1026" style="position:absolute;left:0;text-align:lef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.25pt" to="500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D6185E" w:rsidRPr="004A713D">
        <w:rPr>
          <w:rFonts w:ascii="Arial" w:hAnsi="Arial" w:cs="Arial"/>
          <w:b/>
          <w:color w:val="0D0D0D" w:themeColor="text1" w:themeTint="F2"/>
          <w:sz w:val="16"/>
          <w:szCs w:val="16"/>
        </w:rPr>
        <w:t>ABSTRACT</w:t>
      </w:r>
      <w:r w:rsidR="004A713D">
        <w:rPr>
          <w:rFonts w:ascii="Arial" w:hAnsi="Arial" w:cs="Arial"/>
          <w:b/>
          <w:color w:val="0D0D0D" w:themeColor="text1" w:themeTint="F2"/>
          <w:sz w:val="16"/>
          <w:szCs w:val="16"/>
        </w:rPr>
        <w:t xml:space="preserve"> </w:t>
      </w:r>
      <w:r w:rsidR="00665BF1" w:rsidRPr="004A713D">
        <w:rPr>
          <w:rFonts w:ascii="Arial" w:hAnsi="Arial" w:cs="Arial"/>
          <w:color w:val="0D0D0D" w:themeColor="text1" w:themeTint="F2"/>
          <w:sz w:val="16"/>
          <w:szCs w:val="16"/>
        </w:rPr>
        <w:t>Insert abstract text here.</w:t>
      </w:r>
      <w:r w:rsidR="00D6185E" w:rsidRPr="004A713D">
        <w:rPr>
          <w:rFonts w:ascii="Arial" w:hAnsi="Arial" w:cs="Arial"/>
          <w:iCs/>
          <w:noProof/>
          <w:color w:val="0D0D0D" w:themeColor="text1" w:themeTint="F2"/>
          <w:sz w:val="15"/>
          <w:szCs w:val="15"/>
        </w:rPr>
        <w:t xml:space="preserve"> </w:t>
      </w:r>
      <w:r w:rsidR="007B6838" w:rsidRPr="004A713D">
        <w:rPr>
          <w:rFonts w:ascii="Arial" w:hAnsi="Arial" w:cs="Arial"/>
          <w:iCs/>
          <w:noProof/>
          <w:color w:val="0D0D0D" w:themeColor="text1" w:themeTint="F2"/>
          <w:sz w:val="15"/>
          <w:szCs w:val="15"/>
        </w:rPr>
        <w:t>(</w:t>
      </w:r>
      <w:r w:rsidR="00B8043C" w:rsidRPr="004A713D">
        <w:rPr>
          <w:rFonts w:ascii="Arial" w:hAnsi="Arial" w:cs="Arial"/>
          <w:color w:val="0D0D0D" w:themeColor="text1" w:themeTint="F2"/>
          <w:sz w:val="16"/>
          <w:szCs w:val="16"/>
        </w:rPr>
        <w:t>150-</w:t>
      </w:r>
      <w:r w:rsidR="007B6838" w:rsidRPr="004A713D">
        <w:rPr>
          <w:rFonts w:ascii="Arial" w:hAnsi="Arial" w:cs="Arial"/>
          <w:color w:val="0D0D0D" w:themeColor="text1" w:themeTint="F2"/>
          <w:sz w:val="16"/>
          <w:szCs w:val="16"/>
        </w:rPr>
        <w:t>2</w:t>
      </w:r>
      <w:r w:rsidR="00F36F96">
        <w:rPr>
          <w:rFonts w:ascii="Arial" w:hAnsi="Arial" w:cs="Arial"/>
          <w:color w:val="0D0D0D" w:themeColor="text1" w:themeTint="F2"/>
          <w:sz w:val="16"/>
          <w:szCs w:val="16"/>
        </w:rPr>
        <w:t>5</w:t>
      </w:r>
      <w:r w:rsidR="007B6838" w:rsidRPr="004A713D">
        <w:rPr>
          <w:rFonts w:ascii="Arial" w:hAnsi="Arial" w:cs="Arial"/>
          <w:color w:val="0D0D0D" w:themeColor="text1" w:themeTint="F2"/>
          <w:sz w:val="16"/>
          <w:szCs w:val="16"/>
        </w:rPr>
        <w:t>0 words</w:t>
      </w:r>
      <w:r w:rsidR="004D73AE" w:rsidRPr="004A713D">
        <w:rPr>
          <w:rFonts w:ascii="Arial" w:hAnsi="Arial" w:cs="Arial"/>
          <w:color w:val="0D0D0D" w:themeColor="text1" w:themeTint="F2"/>
          <w:sz w:val="16"/>
          <w:szCs w:val="16"/>
        </w:rPr>
        <w:t xml:space="preserve"> are required</w:t>
      </w:r>
      <w:r w:rsidR="00090150">
        <w:rPr>
          <w:rFonts w:ascii="Arial" w:hAnsi="Arial" w:cs="Arial"/>
          <w:color w:val="0D0D0D" w:themeColor="text1" w:themeTint="F2"/>
          <w:sz w:val="16"/>
          <w:szCs w:val="16"/>
        </w:rPr>
        <w:t>. The abstract</w:t>
      </w:r>
      <w:r w:rsidR="00D91385" w:rsidRPr="004A713D">
        <w:rPr>
          <w:rFonts w:ascii="Arial" w:hAnsi="Arial" w:cs="Arial"/>
          <w:color w:val="0D0D0D" w:themeColor="text1" w:themeTint="F2"/>
          <w:sz w:val="16"/>
          <w:szCs w:val="16"/>
        </w:rPr>
        <w:t xml:space="preserve"> can briefly summarize the main idea</w:t>
      </w:r>
      <w:r w:rsidR="009552D0" w:rsidRPr="004A713D">
        <w:rPr>
          <w:rFonts w:ascii="Arial" w:hAnsi="Arial" w:cs="Arial" w:hint="eastAsia"/>
          <w:color w:val="0D0D0D" w:themeColor="text1" w:themeTint="F2"/>
          <w:sz w:val="16"/>
          <w:szCs w:val="16"/>
        </w:rPr>
        <w:t>s</w:t>
      </w:r>
      <w:r w:rsidR="00D91385" w:rsidRPr="004A713D">
        <w:rPr>
          <w:rFonts w:ascii="Arial" w:hAnsi="Arial" w:cs="Arial"/>
          <w:color w:val="0D0D0D" w:themeColor="text1" w:themeTint="F2"/>
          <w:sz w:val="16"/>
          <w:szCs w:val="16"/>
        </w:rPr>
        <w:t xml:space="preserve"> and findings of the </w:t>
      </w:r>
      <w:r w:rsidR="005D4844" w:rsidRPr="004A713D">
        <w:rPr>
          <w:rFonts w:ascii="Arial" w:hAnsi="Arial" w:cs="Arial"/>
          <w:color w:val="0D0D0D" w:themeColor="text1" w:themeTint="F2"/>
          <w:sz w:val="16"/>
          <w:szCs w:val="16"/>
        </w:rPr>
        <w:t>manuscripts</w:t>
      </w:r>
      <w:r w:rsidR="00B8043C" w:rsidRPr="004A713D">
        <w:rPr>
          <w:rFonts w:ascii="Arial" w:hAnsi="Arial" w:cs="Arial"/>
          <w:color w:val="0D0D0D" w:themeColor="text1" w:themeTint="F2"/>
          <w:sz w:val="16"/>
          <w:szCs w:val="16"/>
        </w:rPr>
        <w:t xml:space="preserve">, with all abbreviations defined. Please ensure </w:t>
      </w:r>
      <w:r w:rsidR="004D73AE" w:rsidRPr="004A713D">
        <w:rPr>
          <w:rFonts w:ascii="Arial" w:hAnsi="Arial" w:cs="Arial"/>
          <w:color w:val="0D0D0D" w:themeColor="text1" w:themeTint="F2"/>
          <w:sz w:val="16"/>
          <w:szCs w:val="16"/>
        </w:rPr>
        <w:t xml:space="preserve">that </w:t>
      </w:r>
      <w:r w:rsidR="00B8043C" w:rsidRPr="004A713D">
        <w:rPr>
          <w:rFonts w:ascii="Arial" w:hAnsi="Arial" w:cs="Arial"/>
          <w:color w:val="0D0D0D" w:themeColor="text1" w:themeTint="F2"/>
          <w:sz w:val="16"/>
          <w:szCs w:val="16"/>
        </w:rPr>
        <w:t>your abstract can be read in isolation</w:t>
      </w:r>
      <w:r w:rsidR="00B2760B" w:rsidRPr="004A713D">
        <w:rPr>
          <w:rFonts w:ascii="Arial" w:hAnsi="Arial" w:cs="Arial"/>
          <w:color w:val="0D0D0D" w:themeColor="text1" w:themeTint="F2"/>
          <w:sz w:val="16"/>
          <w:szCs w:val="16"/>
        </w:rPr>
        <w:t>.)</w:t>
      </w:r>
      <w:r w:rsidR="00090150">
        <w:rPr>
          <w:rFonts w:ascii="Arial" w:hAnsi="Arial" w:cs="Arial"/>
          <w:color w:val="0D0D0D" w:themeColor="text1" w:themeTint="F2"/>
          <w:sz w:val="16"/>
          <w:szCs w:val="16"/>
        </w:rPr>
        <w:t xml:space="preserve"> </w:t>
      </w:r>
      <w:r w:rsidR="00090150" w:rsidRPr="00BA2F55">
        <w:rPr>
          <w:rFonts w:ascii="Arial" w:hAnsi="Arial" w:cs="Arial"/>
          <w:sz w:val="16"/>
          <w:szCs w:val="16"/>
          <w:shd w:val="clear" w:color="auto" w:fill="FFFFFF"/>
        </w:rPr>
        <w:t>The text should be written in the present tense</w:t>
      </w:r>
      <w:r w:rsidR="00AA0F55">
        <w:rPr>
          <w:rFonts w:ascii="Arial" w:hAnsi="Arial" w:cs="Arial"/>
          <w:sz w:val="16"/>
          <w:szCs w:val="16"/>
          <w:shd w:val="clear" w:color="auto" w:fill="FFFFFF"/>
        </w:rPr>
        <w:t>.</w:t>
      </w:r>
    </w:p>
    <w:p w14:paraId="16387B07" w14:textId="69F1A0A0" w:rsidR="000D6BFA" w:rsidRPr="004A713D" w:rsidRDefault="003E63DB" w:rsidP="00B2760B">
      <w:pPr>
        <w:adjustRightInd w:val="0"/>
        <w:spacing w:line="230" w:lineRule="exact"/>
        <w:textAlignment w:val="baseline"/>
        <w:rPr>
          <w:rFonts w:ascii="Arial" w:hAnsi="Arial" w:cs="Arial"/>
          <w:color w:val="0D0D0D" w:themeColor="text1" w:themeTint="F2"/>
          <w:sz w:val="16"/>
          <w:szCs w:val="16"/>
        </w:rPr>
      </w:pPr>
      <w:r w:rsidRPr="004A713D">
        <w:rPr>
          <w:rFonts w:ascii="Arial" w:hAnsi="Arial" w:cs="Arial" w:hint="eastAsia"/>
          <w:b/>
          <w:color w:val="0D0D0D" w:themeColor="text1" w:themeTint="F2"/>
          <w:sz w:val="16"/>
          <w:szCs w:val="16"/>
        </w:rPr>
        <w:t>K</w:t>
      </w:r>
      <w:r w:rsidRPr="004A713D">
        <w:rPr>
          <w:rFonts w:ascii="Arial" w:hAnsi="Arial" w:cs="Arial"/>
          <w:b/>
          <w:color w:val="0D0D0D" w:themeColor="text1" w:themeTint="F2"/>
          <w:sz w:val="16"/>
          <w:szCs w:val="16"/>
        </w:rPr>
        <w:t>eywords:</w:t>
      </w:r>
      <w:r w:rsidR="007F6305" w:rsidRPr="004A713D">
        <w:rPr>
          <w:rFonts w:ascii="Arial" w:hAnsi="Arial" w:cs="Arial"/>
          <w:color w:val="0D0D0D" w:themeColor="text1" w:themeTint="F2"/>
          <w:sz w:val="16"/>
          <w:szCs w:val="16"/>
        </w:rPr>
        <w:t xml:space="preserve"> </w:t>
      </w:r>
      <w:r w:rsidR="00F36F96">
        <w:rPr>
          <w:rFonts w:ascii="Arial" w:hAnsi="Arial" w:cs="Arial"/>
          <w:color w:val="0D0D0D" w:themeColor="text1" w:themeTint="F2"/>
          <w:sz w:val="16"/>
          <w:szCs w:val="16"/>
        </w:rPr>
        <w:t>3</w:t>
      </w:r>
      <w:r w:rsidR="00C17505" w:rsidRPr="004A713D">
        <w:rPr>
          <w:rFonts w:ascii="Arial" w:hAnsi="Arial" w:cs="Arial"/>
          <w:color w:val="0D0D0D" w:themeColor="text1" w:themeTint="F2"/>
          <w:sz w:val="16"/>
          <w:szCs w:val="16"/>
        </w:rPr>
        <w:t xml:space="preserve"> to </w:t>
      </w:r>
      <w:r w:rsidR="00F36F96">
        <w:rPr>
          <w:rFonts w:ascii="Arial" w:hAnsi="Arial" w:cs="Arial"/>
          <w:color w:val="0D0D0D" w:themeColor="text1" w:themeTint="F2"/>
          <w:sz w:val="16"/>
          <w:szCs w:val="16"/>
        </w:rPr>
        <w:t>7</w:t>
      </w:r>
      <w:r w:rsidR="00C17505" w:rsidRPr="004A713D">
        <w:rPr>
          <w:rFonts w:ascii="Arial" w:hAnsi="Arial" w:cs="Arial"/>
          <w:color w:val="0D0D0D" w:themeColor="text1" w:themeTint="F2"/>
          <w:sz w:val="16"/>
          <w:szCs w:val="16"/>
        </w:rPr>
        <w:t xml:space="preserve"> keywords</w:t>
      </w:r>
    </w:p>
    <w:p w14:paraId="0FD47790" w14:textId="77777777" w:rsidR="00136720" w:rsidRPr="004A713D" w:rsidRDefault="003E63DB" w:rsidP="00C5112E">
      <w:pPr>
        <w:spacing w:line="23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  <w:r w:rsidRPr="004A713D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E3C55E" wp14:editId="4A975BBE">
                <wp:simplePos x="0" y="0"/>
                <wp:positionH relativeFrom="column">
                  <wp:posOffset>0</wp:posOffset>
                </wp:positionH>
                <wp:positionV relativeFrom="paragraph">
                  <wp:posOffset>5109</wp:posOffset>
                </wp:positionV>
                <wp:extent cx="6360795" cy="0"/>
                <wp:effectExtent l="0" t="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0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1F8FB6" id="直接连接符 4" o:spid="_x0000_s1026" style="position:absolute;left:0;text-align:lef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4pt" to="500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64FB95BE" w14:textId="3530774D" w:rsidR="00B9179D" w:rsidRPr="004A713D" w:rsidRDefault="00B9179D" w:rsidP="00B9179D">
      <w:pPr>
        <w:pStyle w:val="afd"/>
        <w:numPr>
          <w:ilvl w:val="0"/>
          <w:numId w:val="7"/>
        </w:numPr>
        <w:spacing w:before="115" w:after="115" w:line="230" w:lineRule="exact"/>
        <w:ind w:firstLineChars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T</w:t>
      </w:r>
      <w:r w:rsidR="00856FB3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ext</w:t>
      </w:r>
    </w:p>
    <w:p w14:paraId="22AC9056" w14:textId="77777777" w:rsidR="000D6BFA" w:rsidRPr="004A713D" w:rsidRDefault="000D6BFA" w:rsidP="00C5112E">
      <w:pPr>
        <w:spacing w:line="23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  <w:sectPr w:rsidR="000D6BFA" w:rsidRPr="004A713D" w:rsidSect="00B05739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 w:code="9"/>
          <w:pgMar w:top="1418" w:right="936" w:bottom="1418" w:left="936" w:header="1418" w:footer="1134" w:gutter="0"/>
          <w:pgNumType w:start="2201019"/>
          <w:cols w:space="286"/>
          <w:docGrid w:type="lines" w:linePitch="312"/>
        </w:sectPr>
      </w:pPr>
    </w:p>
    <w:p w14:paraId="4CBA6426" w14:textId="6DF5A376" w:rsidR="007A641A" w:rsidRPr="004A713D" w:rsidRDefault="00872804" w:rsidP="0042257C">
      <w:pPr>
        <w:spacing w:line="220" w:lineRule="exact"/>
        <w:rPr>
          <w:rFonts w:ascii="Arial" w:hAnsi="Arial" w:cs="Arial"/>
          <w:color w:val="0D0D0D" w:themeColor="text1" w:themeTint="F2"/>
          <w:sz w:val="17"/>
          <w:szCs w:val="17"/>
        </w:rPr>
      </w:pPr>
      <w:r w:rsidRPr="004A713D">
        <w:rPr>
          <w:rFonts w:ascii="Arial" w:hAnsi="Arial" w:cs="Arial"/>
          <w:color w:val="0D0D0D" w:themeColor="text1" w:themeTint="F2"/>
          <w:sz w:val="17"/>
          <w:szCs w:val="17"/>
        </w:rPr>
        <w:t>The text of the article should appear here. Headings and subheadings are permitted in articles</w:t>
      </w:r>
      <w:r w:rsidR="001265F2" w:rsidRPr="004A713D">
        <w:rPr>
          <w:rFonts w:ascii="Arial" w:hAnsi="Arial" w:cs="Arial"/>
          <w:color w:val="0D0D0D" w:themeColor="text1" w:themeTint="F2"/>
          <w:sz w:val="17"/>
          <w:szCs w:val="17"/>
        </w:rPr>
        <w:t xml:space="preserve">. </w:t>
      </w:r>
    </w:p>
    <w:p w14:paraId="18968D41" w14:textId="7BF260BD" w:rsidR="00A55BE1" w:rsidRDefault="00A55BE1" w:rsidP="0042257C">
      <w:pPr>
        <w:widowControl/>
        <w:spacing w:line="220" w:lineRule="exact"/>
        <w:rPr>
          <w:rFonts w:ascii="Arial" w:hAnsi="Arial" w:cs="Arial"/>
          <w:color w:val="0D0D0D" w:themeColor="text1" w:themeTint="F2"/>
          <w:sz w:val="17"/>
          <w:szCs w:val="17"/>
        </w:rPr>
      </w:pPr>
    </w:p>
    <w:p w14:paraId="4598A7E0" w14:textId="351F91B1" w:rsidR="00D43253" w:rsidRPr="00207104" w:rsidRDefault="00D43253" w:rsidP="0042257C">
      <w:pPr>
        <w:widowControl/>
        <w:spacing w:line="220" w:lineRule="exact"/>
        <w:rPr>
          <w:rFonts w:ascii="Arial" w:eastAsiaTheme="minorEastAsia" w:hAnsi="Arial" w:cs="Arial"/>
          <w:color w:val="0D0D0D" w:themeColor="text1" w:themeTint="F2"/>
          <w:kern w:val="0"/>
          <w:sz w:val="15"/>
          <w:szCs w:val="15"/>
        </w:rPr>
      </w:pPr>
      <w:r w:rsidRPr="00207104">
        <w:rPr>
          <w:rFonts w:ascii="Arial" w:eastAsia="MS Mincho" w:hAnsi="Arial" w:cs="Arial"/>
          <w:b/>
          <w:color w:val="0D0D0D" w:themeColor="text1" w:themeTint="F2"/>
          <w:kern w:val="0"/>
          <w:sz w:val="15"/>
          <w:szCs w:val="15"/>
          <w:lang w:eastAsia="ja-JP"/>
        </w:rPr>
        <w:t>Figure 1.</w:t>
      </w:r>
      <w:r w:rsidR="00C17505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(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Figure Caption. </w:t>
      </w:r>
      <w:r w:rsidR="00E73E9A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The f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igure and caption</w:t>
      </w:r>
      <w:r w:rsidR="00E73E9A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cannot be combined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in a textbox or frame.) </w:t>
      </w:r>
    </w:p>
    <w:p w14:paraId="40D4D86E" w14:textId="4FD57F20" w:rsidR="00E772F2" w:rsidRPr="00207104" w:rsidRDefault="00E772F2" w:rsidP="0042257C">
      <w:pPr>
        <w:widowControl/>
        <w:spacing w:line="220" w:lineRule="exact"/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</w:pPr>
    </w:p>
    <w:p w14:paraId="52167557" w14:textId="209833B4" w:rsidR="00D43253" w:rsidRPr="00207104" w:rsidRDefault="00E73E9A" w:rsidP="0042257C">
      <w:pPr>
        <w:widowControl/>
        <w:spacing w:line="220" w:lineRule="exact"/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</w:pPr>
      <w:r w:rsidRPr="00207104">
        <w:rPr>
          <w:rFonts w:ascii="Arial" w:eastAsia="MS Mincho" w:hAnsi="Arial" w:cs="Arial"/>
          <w:b/>
          <w:color w:val="0D0D0D" w:themeColor="text1" w:themeTint="F2"/>
          <w:kern w:val="0"/>
          <w:sz w:val="15"/>
          <w:szCs w:val="15"/>
          <w:lang w:eastAsia="ja-JP"/>
        </w:rPr>
        <w:t xml:space="preserve">Note: </w:t>
      </w:r>
      <w:r w:rsidR="00D775AF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The p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ermission statement</w:t>
      </w:r>
      <w:r w:rsidR="00CB1AB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for Review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</w:t>
      </w:r>
      <w:r w:rsidR="00D775AF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is 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required for all figures </w:t>
      </w:r>
      <w:r w:rsidR="00D775AF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that have been 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reproduced or adapted from</w:t>
      </w:r>
      <w:r w:rsidR="00D775AF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the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published articles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(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sources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)</w:t>
      </w:r>
      <w:r w:rsidR="00E9219C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. T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he source</w:t>
      </w:r>
      <w:r w:rsidR="00CB1AB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should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be 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given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: 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r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eproduced under terms of the CC-BY license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vertAlign w:val="superscript"/>
          <w:lang w:eastAsia="ja-JP"/>
        </w:rPr>
        <w:t>[ref]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: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c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opyright 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y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ear, 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a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uthors, 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the p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ublisher. </w:t>
      </w:r>
      <w:r w:rsidR="00E9219C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The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p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ermission 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should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be obtained</w:t>
      </w:r>
      <w:r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.</w:t>
      </w:r>
      <w:r w:rsidR="00D43253" w:rsidRP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)</w:t>
      </w:r>
    </w:p>
    <w:p w14:paraId="42A05C81" w14:textId="08855352" w:rsidR="00D43253" w:rsidRPr="004A713D" w:rsidRDefault="00D43253" w:rsidP="0042257C">
      <w:pPr>
        <w:widowControl/>
        <w:spacing w:line="220" w:lineRule="exact"/>
        <w:rPr>
          <w:rFonts w:eastAsia="MS Mincho"/>
          <w:color w:val="0D0D0D" w:themeColor="text1" w:themeTint="F2"/>
          <w:kern w:val="0"/>
          <w:sz w:val="24"/>
          <w:lang w:eastAsia="ja-JP"/>
        </w:rPr>
      </w:pPr>
    </w:p>
    <w:p w14:paraId="1D0988CC" w14:textId="5AAD8C6A" w:rsidR="00D43253" w:rsidRPr="004A713D" w:rsidRDefault="00D43253" w:rsidP="0042257C">
      <w:pPr>
        <w:widowControl/>
        <w:spacing w:line="220" w:lineRule="exact"/>
        <w:jc w:val="left"/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</w:pPr>
      <w:r w:rsidRPr="004A713D">
        <w:rPr>
          <w:rFonts w:ascii="Arial" w:eastAsia="MS Mincho" w:hAnsi="Arial" w:cs="Arial"/>
          <w:b/>
          <w:color w:val="0D0D0D" w:themeColor="text1" w:themeTint="F2"/>
          <w:kern w:val="0"/>
          <w:sz w:val="15"/>
          <w:szCs w:val="15"/>
          <w:lang w:eastAsia="ja-JP"/>
        </w:rPr>
        <w:t>Table 1.</w:t>
      </w:r>
      <w:r w:rsidR="00C17505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(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Table Caption. Note: Please do not combine table and caption in a textbox or frame and do not submit tables as graphics</w:t>
      </w:r>
      <w:r w:rsidR="004D73AE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. P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lease use </w:t>
      </w:r>
      <w:r w:rsidR="00C17505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Word’s “insert table” function.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17"/>
        <w:gridCol w:w="1018"/>
        <w:gridCol w:w="1018"/>
        <w:gridCol w:w="1018"/>
        <w:gridCol w:w="1019"/>
      </w:tblGrid>
      <w:tr w:rsidR="00CA302C" w:rsidRPr="004A713D" w14:paraId="3699FEE9" w14:textId="77777777" w:rsidTr="0060309F">
        <w:trPr>
          <w:trHeight w:val="283"/>
        </w:trPr>
        <w:tc>
          <w:tcPr>
            <w:tcW w:w="104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14:paraId="11D1BBF9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left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Head 1 [units]</w:t>
            </w: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vertAlign w:val="superscript"/>
                <w:lang w:eastAsia="ja-JP"/>
              </w:rPr>
              <w:t>a)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14:paraId="36250C56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Head 2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14:paraId="465700A8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Head 3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14:paraId="12C0F677" w14:textId="039CFC12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Head 4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14:paraId="0FBBE702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Head 5 [units]</w:t>
            </w:r>
          </w:p>
        </w:tc>
      </w:tr>
      <w:tr w:rsidR="00CA302C" w:rsidRPr="004A713D" w14:paraId="244AA8F3" w14:textId="77777777" w:rsidTr="0060309F">
        <w:trPr>
          <w:trHeight w:val="283"/>
        </w:trPr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14:paraId="4CD4F98D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left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1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14:paraId="217665F3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2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14:paraId="5631D8F1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3</w:t>
            </w: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vertAlign w:val="superscript"/>
                <w:lang w:eastAsia="ja-JP"/>
              </w:rPr>
              <w:t>b)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14:paraId="515C8232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4</w:t>
            </w: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auto"/>
          </w:tcPr>
          <w:p w14:paraId="64FBA08A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5</w:t>
            </w:r>
          </w:p>
        </w:tc>
      </w:tr>
      <w:tr w:rsidR="00CA302C" w:rsidRPr="004A713D" w14:paraId="500281A5" w14:textId="77777777" w:rsidTr="0060309F">
        <w:trPr>
          <w:trHeight w:val="283"/>
        </w:trPr>
        <w:tc>
          <w:tcPr>
            <w:tcW w:w="1042" w:type="dxa"/>
            <w:tcBorders>
              <w:bottom w:val="single" w:sz="12" w:space="0" w:color="auto"/>
            </w:tcBorders>
            <w:shd w:val="clear" w:color="auto" w:fill="auto"/>
          </w:tcPr>
          <w:p w14:paraId="5F402B72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left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1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shd w:val="clear" w:color="auto" w:fill="auto"/>
          </w:tcPr>
          <w:p w14:paraId="3BCFA4F5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2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shd w:val="clear" w:color="auto" w:fill="auto"/>
          </w:tcPr>
          <w:p w14:paraId="27F81E1A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3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shd w:val="clear" w:color="auto" w:fill="auto"/>
          </w:tcPr>
          <w:p w14:paraId="74A78FC7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4</w:t>
            </w:r>
          </w:p>
        </w:tc>
        <w:tc>
          <w:tcPr>
            <w:tcW w:w="1043" w:type="dxa"/>
            <w:tcBorders>
              <w:bottom w:val="single" w:sz="12" w:space="0" w:color="auto"/>
            </w:tcBorders>
            <w:shd w:val="clear" w:color="auto" w:fill="auto"/>
          </w:tcPr>
          <w:p w14:paraId="5B43B84E" w14:textId="77777777" w:rsidR="00D43253" w:rsidRPr="004A713D" w:rsidRDefault="00D43253" w:rsidP="0042257C">
            <w:pPr>
              <w:widowControl/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220" w:lineRule="exact"/>
              <w:jc w:val="center"/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</w:pPr>
            <w:r w:rsidRPr="004A713D">
              <w:rPr>
                <w:rFonts w:ascii="Arial" w:eastAsia="MS Mincho" w:hAnsi="Arial" w:cs="Arial"/>
                <w:color w:val="0D0D0D" w:themeColor="text1" w:themeTint="F2"/>
                <w:kern w:val="0"/>
                <w:sz w:val="15"/>
                <w:szCs w:val="15"/>
                <w:lang w:eastAsia="ja-JP"/>
              </w:rPr>
              <w:t>Column 5</w:t>
            </w:r>
          </w:p>
        </w:tc>
      </w:tr>
    </w:tbl>
    <w:p w14:paraId="76479548" w14:textId="39F80D36" w:rsidR="00D43253" w:rsidRDefault="00D43253" w:rsidP="0042257C">
      <w:pPr>
        <w:widowControl/>
        <w:spacing w:line="220" w:lineRule="exact"/>
        <w:jc w:val="left"/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</w:pP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vertAlign w:val="superscript"/>
          <w:lang w:eastAsia="ja-JP"/>
        </w:rPr>
        <w:t>a)</w:t>
      </w:r>
      <w:r w:rsidR="00E73E9A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vertAlign w:val="superscript"/>
          <w:lang w:eastAsia="ja-JP"/>
        </w:rPr>
        <w:t xml:space="preserve"> </w:t>
      </w:r>
      <w:r w:rsidR="00E73E9A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(Table Footnote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); 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vertAlign w:val="superscript"/>
          <w:lang w:eastAsia="ja-JP"/>
        </w:rPr>
        <w:t>b)</w:t>
      </w:r>
      <w:r w:rsidR="00207104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</w:t>
      </w:r>
    </w:p>
    <w:p w14:paraId="7C1F9DB7" w14:textId="53A905A7" w:rsidR="001D7262" w:rsidRPr="004A713D" w:rsidRDefault="001D7262" w:rsidP="0042257C">
      <w:pPr>
        <w:widowControl/>
        <w:spacing w:line="220" w:lineRule="exact"/>
        <w:jc w:val="left"/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</w:pPr>
    </w:p>
    <w:p w14:paraId="5BC7E76A" w14:textId="55F8D205" w:rsidR="00D43253" w:rsidRPr="004A713D" w:rsidRDefault="00E772F2" w:rsidP="0042257C">
      <w:pPr>
        <w:widowControl/>
        <w:spacing w:line="220" w:lineRule="exact"/>
        <w:jc w:val="left"/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</w:pPr>
      <w:r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>(</w:t>
      </w:r>
      <w:r w:rsidR="00E73E9A"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>Equation)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ab/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ab/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ab/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ab/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ab/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ab/>
        <w:t xml:space="preserve">        </w:t>
      </w:r>
      <w:r w:rsidR="00D43253" w:rsidRPr="004A713D">
        <w:rPr>
          <w:rFonts w:ascii="Arial" w:eastAsia="MS Mincho" w:hAnsi="Arial" w:cs="Arial"/>
          <w:color w:val="0D0D0D" w:themeColor="text1" w:themeTint="F2"/>
          <w:kern w:val="0"/>
          <w:sz w:val="17"/>
          <w:szCs w:val="17"/>
          <w:lang w:eastAsia="ja-JP"/>
        </w:rPr>
        <w:t>(1)</w:t>
      </w:r>
    </w:p>
    <w:p w14:paraId="373F6F83" w14:textId="20CD99EA" w:rsidR="00D43253" w:rsidRPr="0042257C" w:rsidRDefault="00D43253" w:rsidP="0042257C">
      <w:pPr>
        <w:widowControl/>
        <w:autoSpaceDE w:val="0"/>
        <w:autoSpaceDN w:val="0"/>
        <w:adjustRightInd w:val="0"/>
        <w:spacing w:line="220" w:lineRule="exact"/>
        <w:jc w:val="left"/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val="en-GB" w:eastAsia="ja-JP"/>
        </w:rPr>
      </w:pPr>
      <w:r w:rsidRPr="004A713D">
        <w:rPr>
          <w:rFonts w:ascii="Arial" w:eastAsia="MS Mincho" w:hAnsi="Arial" w:cs="Arial"/>
          <w:b/>
          <w:color w:val="0D0D0D" w:themeColor="text1" w:themeTint="F2"/>
          <w:kern w:val="0"/>
          <w:sz w:val="15"/>
          <w:szCs w:val="15"/>
          <w:lang w:eastAsia="ja-JP"/>
        </w:rPr>
        <w:t xml:space="preserve">References </w:t>
      </w:r>
      <w:r w:rsidR="00A14D96" w:rsidRPr="004A713D">
        <w:rPr>
          <w:rFonts w:ascii="Arial" w:eastAsia="MS Mincho" w:hAnsi="Arial" w:cs="Arial"/>
          <w:b/>
          <w:color w:val="0D0D0D" w:themeColor="text1" w:themeTint="F2"/>
          <w:kern w:val="0"/>
          <w:sz w:val="15"/>
          <w:szCs w:val="15"/>
          <w:lang w:eastAsia="ja-JP"/>
        </w:rPr>
        <w:t xml:space="preserve">in the text 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should be superscripted and appear </w:t>
      </w:r>
      <w:r w:rsidR="00A14D96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in </w:t>
      </w:r>
      <w:r w:rsidR="00A14D96" w:rsidRPr="004A713D">
        <w:rPr>
          <w:rFonts w:ascii="Arial" w:hAnsi="Arial" w:cs="Arial"/>
          <w:color w:val="0D0D0D" w:themeColor="text1" w:themeTint="F2"/>
          <w:sz w:val="15"/>
          <w:szCs w:val="15"/>
        </w:rPr>
        <w:t xml:space="preserve">sequential number </w:t>
      </w:r>
      <w:r w:rsidR="0042257C">
        <w:rPr>
          <w:rFonts w:ascii="Arial" w:hAnsi="Arial" w:cs="Arial" w:hint="eastAsia"/>
          <w:color w:val="0D0D0D" w:themeColor="text1" w:themeTint="F2"/>
          <w:sz w:val="15"/>
          <w:szCs w:val="15"/>
        </w:rPr>
        <w:t>b</w:t>
      </w:r>
      <w:r w:rsidR="0042257C">
        <w:rPr>
          <w:rFonts w:ascii="Arial" w:hAnsi="Arial" w:cs="Arial"/>
          <w:color w:val="0D0D0D" w:themeColor="text1" w:themeTint="F2"/>
          <w:sz w:val="15"/>
          <w:szCs w:val="15"/>
        </w:rPr>
        <w:t xml:space="preserve">efore 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punctuation</w:t>
      </w:r>
      <w:r w:rsidR="0042257C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</w:t>
      </w:r>
      <w:r w:rsidR="0042257C" w:rsidRPr="0042257C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[1</w:t>
      </w:r>
      <w:proofErr w:type="gramStart"/>
      <w:r w:rsidR="0042257C" w:rsidRPr="0042257C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,2</w:t>
      </w:r>
      <w:proofErr w:type="gramEnd"/>
      <w:r w:rsidR="0042257C" w:rsidRPr="0042257C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]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. </w:t>
      </w:r>
      <w:r w:rsidR="00A14D96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R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eference management software such as EndNote</w:t>
      </w:r>
      <w:r w:rsidR="00183988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</w:t>
      </w:r>
      <w:r w:rsidR="00A14D96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can be used to 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prepare your manuscript</w:t>
      </w:r>
      <w:r w:rsidR="00A14D96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>.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val="en-GB" w:eastAsia="ja-JP"/>
        </w:rPr>
        <w:t>Footnotes</w:t>
      </w:r>
      <w:r w:rsidR="00A14D96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val="en-GB" w:eastAsia="ja-JP"/>
        </w:rPr>
        <w:t xml:space="preserve"> should not be used in the text, and </w:t>
      </w:r>
      <w:r w:rsidR="00183988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val="en-GB" w:eastAsia="ja-JP"/>
        </w:rPr>
        <w:t xml:space="preserve">you can add </w:t>
      </w:r>
      <w:r w:rsidR="00A14D96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val="en-GB" w:eastAsia="ja-JP"/>
        </w:rPr>
        <w:t>the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val="en-GB" w:eastAsia="ja-JP"/>
        </w:rPr>
        <w:t xml:space="preserve"> additional information to the </w:t>
      </w:r>
      <w:r w:rsidR="00A14D96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val="en-GB" w:eastAsia="ja-JP"/>
        </w:rPr>
        <w:t>r</w:t>
      </w:r>
      <w:r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val="en-GB" w:eastAsia="ja-JP"/>
        </w:rPr>
        <w:t>eference list.</w:t>
      </w:r>
      <w:r w:rsidR="00183988" w:rsidRPr="004A713D">
        <w:rPr>
          <w:rFonts w:ascii="Arial" w:eastAsia="MS Mincho" w:hAnsi="Arial" w:cs="Arial"/>
          <w:color w:val="0D0D0D" w:themeColor="text1" w:themeTint="F2"/>
          <w:kern w:val="0"/>
          <w:sz w:val="15"/>
          <w:szCs w:val="15"/>
          <w:lang w:eastAsia="ja-JP"/>
        </w:rPr>
        <w:t xml:space="preserve"> </w:t>
      </w:r>
    </w:p>
    <w:p w14:paraId="512A05D0" w14:textId="478F8529" w:rsidR="00521449" w:rsidRPr="004A713D" w:rsidRDefault="00854082" w:rsidP="0042257C">
      <w:pPr>
        <w:spacing w:line="220" w:lineRule="exact"/>
        <w:rPr>
          <w:color w:val="0D0D0D" w:themeColor="text1" w:themeTint="F2"/>
        </w:rPr>
      </w:pPr>
      <w:r w:rsidRPr="004A713D">
        <w:rPr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DDCD8" w14:textId="3FFD448C" w:rsidR="002C00E8" w:rsidRPr="004A713D" w:rsidRDefault="002C00E8" w:rsidP="0042257C">
      <w:pPr>
        <w:pStyle w:val="afd"/>
        <w:numPr>
          <w:ilvl w:val="0"/>
          <w:numId w:val="7"/>
        </w:numPr>
        <w:spacing w:before="115" w:after="115" w:line="220" w:lineRule="exact"/>
        <w:ind w:firstLineChars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C</w:t>
      </w:r>
      <w:r w:rsidR="00856FB3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onclusion </w:t>
      </w:r>
    </w:p>
    <w:p w14:paraId="7E7E33F7" w14:textId="02E49052" w:rsidR="00891E79" w:rsidRPr="004A713D" w:rsidRDefault="00183988" w:rsidP="0042257C">
      <w:pPr>
        <w:spacing w:line="220" w:lineRule="exact"/>
        <w:rPr>
          <w:rFonts w:ascii="Arial" w:hAnsi="Arial" w:cs="Arial"/>
          <w:color w:val="0D0D0D" w:themeColor="text1" w:themeTint="F2"/>
          <w:sz w:val="17"/>
          <w:szCs w:val="17"/>
        </w:rPr>
      </w:pPr>
      <w:bookmarkStart w:id="0" w:name="OLE_LINK128"/>
      <w:bookmarkStart w:id="1" w:name="OLE_LINK158"/>
      <w:bookmarkStart w:id="2" w:name="OLE_LINK168"/>
      <w:bookmarkStart w:id="3" w:name="OLE_LINK189"/>
      <w:bookmarkStart w:id="4" w:name="OLE_LINK195"/>
      <w:bookmarkStart w:id="5" w:name="OLE_LINK199"/>
      <w:bookmarkStart w:id="6" w:name="OLE_LINK200"/>
      <w:bookmarkStart w:id="7" w:name="OLE_LINK220"/>
      <w:bookmarkStart w:id="8" w:name="OLE_LINK222"/>
      <w:bookmarkStart w:id="9" w:name="OLE_LINK232"/>
      <w:bookmarkStart w:id="10" w:name="OLE_LINK255"/>
      <w:bookmarkStart w:id="11" w:name="OLE_LINK271"/>
      <w:bookmarkStart w:id="12" w:name="OLE_LINK299"/>
      <w:bookmarkStart w:id="13" w:name="OLE_LINK300"/>
      <w:bookmarkStart w:id="14" w:name="OLE_LINK309"/>
      <w:bookmarkStart w:id="15" w:name="OLE_LINK318"/>
      <w:bookmarkStart w:id="16" w:name="OLE_LINK332"/>
      <w:bookmarkStart w:id="17" w:name="OLE_LINK339"/>
      <w:bookmarkStart w:id="18" w:name="OLE_LINK340"/>
      <w:bookmarkStart w:id="19" w:name="OLE_LINK342"/>
      <w:bookmarkStart w:id="20" w:name="OLE_LINK346"/>
      <w:bookmarkStart w:id="21" w:name="OLE_LINK349"/>
      <w:bookmarkStart w:id="22" w:name="OLE_LINK352"/>
      <w:r w:rsidRPr="004A713D">
        <w:rPr>
          <w:rFonts w:ascii="Helvetica" w:hAnsi="Helvetica" w:cs="Arial"/>
          <w:color w:val="0D0D0D" w:themeColor="text1" w:themeTint="F2"/>
          <w:sz w:val="17"/>
          <w:szCs w:val="17"/>
        </w:rPr>
        <w:t>Type your conclusion here</w:t>
      </w:r>
      <w:r w:rsidRPr="004A713D">
        <w:rPr>
          <w:rFonts w:ascii="Arial" w:hAnsi="Arial" w:cs="Arial"/>
          <w:color w:val="0D0D0D" w:themeColor="text1" w:themeTint="F2"/>
          <w:sz w:val="17"/>
          <w:szCs w:val="17"/>
        </w:rPr>
        <w:t xml:space="preserve"> please.</w:t>
      </w:r>
    </w:p>
    <w:p w14:paraId="4A9C8157" w14:textId="08C4705F" w:rsidR="009D7ADB" w:rsidRPr="004A713D" w:rsidRDefault="00CA302C" w:rsidP="0042257C">
      <w:pPr>
        <w:pStyle w:val="afd"/>
        <w:numPr>
          <w:ilvl w:val="0"/>
          <w:numId w:val="7"/>
        </w:numPr>
        <w:spacing w:before="115" w:after="115" w:line="220" w:lineRule="exact"/>
        <w:ind w:firstLineChars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4A713D">
        <w:rPr>
          <w:rFonts w:ascii="Arial" w:hAnsi="Arial" w:cs="Arial"/>
          <w:noProof/>
          <w:color w:val="0D0D0D" w:themeColor="text1" w:themeTint="F2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88FCE4" wp14:editId="3435BDE9">
                <wp:simplePos x="0" y="0"/>
                <wp:positionH relativeFrom="margin">
                  <wp:posOffset>2277941</wp:posOffset>
                </wp:positionH>
                <wp:positionV relativeFrom="margin">
                  <wp:posOffset>7129780</wp:posOffset>
                </wp:positionV>
                <wp:extent cx="3883660" cy="1039495"/>
                <wp:effectExtent l="0" t="0" r="21590" b="27305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1039495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FA07" w14:textId="77777777" w:rsidR="00CA302C" w:rsidRDefault="00CA302C" w:rsidP="00CA302C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F7C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Instructions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 figure, scheme and table</w:t>
                            </w:r>
                          </w:p>
                          <w:p w14:paraId="0B89E95F" w14:textId="77777777" w:rsidR="00CA302C" w:rsidRDefault="00CA302C" w:rsidP="00CA302C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line="230" w:lineRule="exact"/>
                              <w:ind w:left="142" w:hanging="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33C76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</w:rPr>
                              <w:t>Caption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for e</w:t>
                            </w:r>
                            <w:r w:rsidRPr="00665BF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ach figure</w:t>
                            </w:r>
                            <w:r>
                              <w:rPr>
                                <w:rFonts w:ascii="Arial" w:hAnsi="Arial" w:cs="Arial" w:hint="eastAsia"/>
                                <w:sz w:val="15"/>
                                <w:szCs w:val="15"/>
                              </w:rPr>
                              <w:t>/scheme/table</w:t>
                            </w:r>
                            <w:r w:rsidRPr="00665BF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, including a number and description </w:t>
                            </w:r>
                          </w:p>
                          <w:p w14:paraId="44CA8C5F" w14:textId="77777777" w:rsidR="00CA302C" w:rsidRPr="00046480" w:rsidRDefault="00CA302C" w:rsidP="00CA302C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line="230" w:lineRule="exact"/>
                              <w:ind w:left="142" w:hanging="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33C76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</w:rPr>
                              <w:t>Size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of the</w:t>
                            </w:r>
                            <w:r w:rsidRPr="00B37F7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65BF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figure</w:t>
                            </w:r>
                            <w:r>
                              <w:rPr>
                                <w:rFonts w:ascii="Arial" w:hAnsi="Arial" w:cs="Arial" w:hint="eastAsia"/>
                                <w:sz w:val="15"/>
                                <w:szCs w:val="15"/>
                              </w:rPr>
                              <w:t>/scheme/table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: </w:t>
                            </w:r>
                            <w:r w:rsidRPr="00CC1DFD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maximum width for single-column artwork,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8.5 </w:t>
                            </w:r>
                            <w:r w:rsidRPr="00CC1DFD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cm; maximum width for double-column artwork,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17.7 cm</w:t>
                            </w:r>
                          </w:p>
                          <w:p w14:paraId="2977EE75" w14:textId="77777777" w:rsidR="00CA302C" w:rsidRPr="00046480" w:rsidRDefault="00CA302C" w:rsidP="00CA302C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line="230" w:lineRule="exact"/>
                              <w:ind w:left="142" w:hanging="142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kern w:val="0"/>
                                <w:sz w:val="15"/>
                                <w:szCs w:val="15"/>
                              </w:rPr>
                              <w:t>F</w:t>
                            </w:r>
                            <w:r w:rsidRPr="00B33C76">
                              <w:rPr>
                                <w:rFonts w:ascii="Arial" w:hAnsi="Arial" w:cs="Arial"/>
                                <w:color w:val="FF0000"/>
                                <w:kern w:val="0"/>
                                <w:sz w:val="15"/>
                                <w:szCs w:val="15"/>
                              </w:rPr>
                              <w:t>ormat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>:</w:t>
                            </w:r>
                            <w:r w:rsidRPr="00046480"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811DA"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>TIF, JPG, PNG or EPS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811DA"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 xml:space="preserve"> 300</w:t>
                            </w:r>
                            <w:r w:rsidRPr="00046480"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>~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>500</w:t>
                            </w:r>
                            <w:r w:rsidRPr="00046480">
                              <w:rPr>
                                <w:rFonts w:ascii="Arial" w:hAnsi="Arial" w:cs="Arial"/>
                                <w:kern w:val="0"/>
                                <w:sz w:val="15"/>
                                <w:szCs w:val="15"/>
                              </w:rPr>
                              <w:t xml:space="preserve"> dpi or legible when viewed unmagnified.</w:t>
                            </w:r>
                          </w:p>
                          <w:p w14:paraId="7903BF17" w14:textId="77777777" w:rsidR="00CA302C" w:rsidRDefault="00CA302C" w:rsidP="00CA302C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line="230" w:lineRule="exact"/>
                              <w:ind w:left="142" w:hanging="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33C76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</w:rPr>
                              <w:t>Site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: </w:t>
                            </w:r>
                            <w:r w:rsidRPr="0034511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at the top or </w:t>
                            </w:r>
                            <w:r w:rsidRPr="00E316DF">
                              <w:rPr>
                                <w:rFonts w:ascii="Arial" w:hAnsi="Arial" w:cs="Arial"/>
                                <w:color w:val="0D0D0D" w:themeColor="text1" w:themeTint="F2"/>
                                <w:sz w:val="15"/>
                                <w:szCs w:val="15"/>
                              </w:rPr>
                              <w:t>bottom</w:t>
                            </w:r>
                            <w:r w:rsidRPr="0034511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of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a</w:t>
                            </w:r>
                            <w:r w:rsidRPr="0034511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8FCE4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79.35pt;margin-top:561.4pt;width:305.8pt;height:81.8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" fillcolor="#ebebff">
                <v:textbox>
                  <w:txbxContent>
                    <w:p w14:paraId="3A56FA07" w14:textId="77777777" w:rsidR="00CA302C" w:rsidRDefault="00CA302C" w:rsidP="00CA302C">
                      <w:pPr>
                        <w:spacing w:after="6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F7C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Instructions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 figure, scheme and table</w:t>
                      </w:r>
                    </w:p>
                    <w:p w14:paraId="0B89E95F" w14:textId="77777777" w:rsidR="00CA302C" w:rsidRDefault="00CA302C" w:rsidP="00CA302C">
                      <w:pPr>
                        <w:widowControl/>
                        <w:numPr>
                          <w:ilvl w:val="0"/>
                          <w:numId w:val="13"/>
                        </w:numPr>
                        <w:spacing w:line="230" w:lineRule="exact"/>
                        <w:ind w:left="142" w:hanging="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33C76">
                        <w:rPr>
                          <w:rFonts w:ascii="Arial" w:hAnsi="Arial" w:cs="Arial"/>
                          <w:color w:val="FF0000"/>
                          <w:sz w:val="15"/>
                          <w:szCs w:val="15"/>
                        </w:rPr>
                        <w:t>Caption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for e</w:t>
                      </w:r>
                      <w:r w:rsidRPr="00665BF1">
                        <w:rPr>
                          <w:rFonts w:ascii="Arial" w:hAnsi="Arial" w:cs="Arial"/>
                          <w:sz w:val="15"/>
                          <w:szCs w:val="15"/>
                        </w:rPr>
                        <w:t>ach figure</w:t>
                      </w:r>
                      <w:r>
                        <w:rPr>
                          <w:rFonts w:ascii="Arial" w:hAnsi="Arial" w:cs="Arial" w:hint="eastAsia"/>
                          <w:sz w:val="15"/>
                          <w:szCs w:val="15"/>
                        </w:rPr>
                        <w:t>/scheme/table</w:t>
                      </w:r>
                      <w:r w:rsidRPr="00665BF1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, including a number and description </w:t>
                      </w:r>
                    </w:p>
                    <w:p w14:paraId="44CA8C5F" w14:textId="77777777" w:rsidR="00CA302C" w:rsidRPr="00046480" w:rsidRDefault="00CA302C" w:rsidP="00CA302C">
                      <w:pPr>
                        <w:widowControl/>
                        <w:numPr>
                          <w:ilvl w:val="0"/>
                          <w:numId w:val="13"/>
                        </w:numPr>
                        <w:spacing w:line="230" w:lineRule="exact"/>
                        <w:ind w:left="142" w:hanging="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33C76">
                        <w:rPr>
                          <w:rFonts w:ascii="Arial" w:hAnsi="Arial" w:cs="Arial"/>
                          <w:color w:val="FF0000"/>
                          <w:sz w:val="15"/>
                          <w:szCs w:val="15"/>
                        </w:rPr>
                        <w:t>Size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of the</w:t>
                      </w:r>
                      <w:r w:rsidRPr="00B37F77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  <w:r w:rsidRPr="00665BF1">
                        <w:rPr>
                          <w:rFonts w:ascii="Arial" w:hAnsi="Arial" w:cs="Arial"/>
                          <w:sz w:val="15"/>
                          <w:szCs w:val="15"/>
                        </w:rPr>
                        <w:t>figure</w:t>
                      </w:r>
                      <w:r>
                        <w:rPr>
                          <w:rFonts w:ascii="Arial" w:hAnsi="Arial" w:cs="Arial" w:hint="eastAsia"/>
                          <w:sz w:val="15"/>
                          <w:szCs w:val="15"/>
                        </w:rPr>
                        <w:t>/scheme/table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: </w:t>
                      </w:r>
                      <w:r w:rsidRPr="00CC1DFD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maximum width for single-column artwork,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8.5 </w:t>
                      </w:r>
                      <w:r w:rsidRPr="00CC1DFD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cm; maximum width for double-column artwork,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17.7 cm</w:t>
                      </w:r>
                    </w:p>
                    <w:p w14:paraId="2977EE75" w14:textId="77777777" w:rsidR="00CA302C" w:rsidRPr="00046480" w:rsidRDefault="00CA302C" w:rsidP="00CA302C">
                      <w:pPr>
                        <w:widowControl/>
                        <w:numPr>
                          <w:ilvl w:val="0"/>
                          <w:numId w:val="13"/>
                        </w:numPr>
                        <w:spacing w:line="230" w:lineRule="exact"/>
                        <w:ind w:left="142" w:hanging="142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kern w:val="0"/>
                          <w:sz w:val="15"/>
                          <w:szCs w:val="15"/>
                        </w:rPr>
                        <w:t>F</w:t>
                      </w:r>
                      <w:r w:rsidRPr="00B33C76">
                        <w:rPr>
                          <w:rFonts w:ascii="Arial" w:hAnsi="Arial" w:cs="Arial"/>
                          <w:color w:val="FF0000"/>
                          <w:kern w:val="0"/>
                          <w:sz w:val="15"/>
                          <w:szCs w:val="15"/>
                        </w:rPr>
                        <w:t>ormat</w:t>
                      </w:r>
                      <w:r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>:</w:t>
                      </w:r>
                      <w:r w:rsidRPr="00046480"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 w:rsidRPr="002811DA"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>TIF, JPG, PNG or EPS</w:t>
                      </w:r>
                      <w:r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 w:rsidRPr="002811DA"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 xml:space="preserve"> 300</w:t>
                      </w:r>
                      <w:r w:rsidRPr="00046480"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>~</w:t>
                      </w:r>
                      <w:r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>500</w:t>
                      </w:r>
                      <w:r w:rsidRPr="00046480">
                        <w:rPr>
                          <w:rFonts w:ascii="Arial" w:hAnsi="Arial" w:cs="Arial"/>
                          <w:kern w:val="0"/>
                          <w:sz w:val="15"/>
                          <w:szCs w:val="15"/>
                        </w:rPr>
                        <w:t xml:space="preserve"> dpi or legible when viewed unmagnified.</w:t>
                      </w:r>
                    </w:p>
                    <w:p w14:paraId="7903BF17" w14:textId="77777777" w:rsidR="00CA302C" w:rsidRDefault="00CA302C" w:rsidP="00CA302C">
                      <w:pPr>
                        <w:widowControl/>
                        <w:numPr>
                          <w:ilvl w:val="0"/>
                          <w:numId w:val="13"/>
                        </w:numPr>
                        <w:spacing w:line="230" w:lineRule="exact"/>
                        <w:ind w:left="142" w:hanging="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33C76">
                        <w:rPr>
                          <w:rFonts w:ascii="Arial" w:hAnsi="Arial" w:cs="Arial"/>
                          <w:color w:val="FF0000"/>
                          <w:sz w:val="15"/>
                          <w:szCs w:val="15"/>
                        </w:rPr>
                        <w:t>Site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: </w:t>
                      </w:r>
                      <w:r w:rsidRPr="00345114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at the top or </w:t>
                      </w:r>
                      <w:r w:rsidRPr="00E316DF">
                        <w:rPr>
                          <w:rFonts w:ascii="Arial" w:hAnsi="Arial" w:cs="Arial"/>
                          <w:color w:val="0D0D0D" w:themeColor="text1" w:themeTint="F2"/>
                          <w:sz w:val="15"/>
                          <w:szCs w:val="15"/>
                        </w:rPr>
                        <w:t>bottom</w:t>
                      </w:r>
                      <w:r w:rsidRPr="00345114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of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a</w:t>
                      </w:r>
                      <w:r w:rsidRPr="00345114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page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7ADB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E</w:t>
      </w:r>
      <w:r w:rsidR="00856FB3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xperimental</w:t>
      </w:r>
      <w:r w:rsidR="00B37F77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</w:t>
      </w:r>
      <w:r w:rsidR="00183988" w:rsidRPr="00936B72">
        <w:rPr>
          <w:rFonts w:ascii="Arial" w:hAnsi="Arial" w:cs="Arial"/>
          <w:color w:val="FF0000"/>
        </w:rPr>
        <w:t>(optional</w:t>
      </w:r>
      <w:r w:rsidR="009D7ADB" w:rsidRPr="00936B72">
        <w:rPr>
          <w:rFonts w:ascii="Arial" w:hAnsi="Arial" w:cs="Arial"/>
          <w:color w:val="FF0000"/>
        </w:rPr>
        <w:t>)</w:t>
      </w:r>
    </w:p>
    <w:p w14:paraId="711AD51F" w14:textId="04173121" w:rsidR="00D65C55" w:rsidRPr="004A713D" w:rsidRDefault="00625EB0" w:rsidP="0042257C">
      <w:pPr>
        <w:pStyle w:val="afd"/>
        <w:numPr>
          <w:ilvl w:val="0"/>
          <w:numId w:val="7"/>
        </w:numPr>
        <w:spacing w:before="115" w:after="115" w:line="220" w:lineRule="exact"/>
        <w:ind w:firstLineChars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A</w:t>
      </w:r>
      <w:r w:rsidR="00856FB3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cknowledgements</w:t>
      </w:r>
      <w:r w:rsidR="00D85F19" w:rsidRPr="00936B72">
        <w:rPr>
          <w:rFonts w:ascii="Arial" w:hAnsi="Arial" w:cs="Arial"/>
          <w:color w:val="FF0000"/>
        </w:rPr>
        <w:t xml:space="preserve"> </w:t>
      </w:r>
      <w:r w:rsidR="00183988" w:rsidRPr="00936B72">
        <w:rPr>
          <w:rFonts w:ascii="Arial" w:hAnsi="Arial" w:cs="Arial"/>
          <w:color w:val="FF0000"/>
        </w:rPr>
        <w:t>(</w:t>
      </w:r>
      <w:r w:rsidR="00D85F19" w:rsidRPr="00936B72">
        <w:rPr>
          <w:rFonts w:ascii="Arial" w:hAnsi="Arial" w:cs="Arial"/>
          <w:color w:val="FF0000"/>
        </w:rPr>
        <w:t>optional)</w:t>
      </w:r>
    </w:p>
    <w:p w14:paraId="2D6F0365" w14:textId="07A3F083" w:rsidR="00B37F77" w:rsidRPr="004A713D" w:rsidRDefault="00B37F77" w:rsidP="0042257C">
      <w:pPr>
        <w:pStyle w:val="Acknowledgements"/>
        <w:spacing w:after="0" w:line="220" w:lineRule="exact"/>
        <w:rPr>
          <w:color w:val="0D0D0D" w:themeColor="text1" w:themeTint="F2"/>
          <w:lang w:val="en-US"/>
        </w:rPr>
      </w:pPr>
      <w:r w:rsidRPr="004A713D">
        <w:rPr>
          <w:color w:val="0D0D0D" w:themeColor="text1" w:themeTint="F2"/>
          <w:lang w:val="en-US"/>
        </w:rPr>
        <w:t>Acknowledgements Text.</w:t>
      </w:r>
    </w:p>
    <w:p w14:paraId="16E1FA5B" w14:textId="306E7747" w:rsidR="006F6903" w:rsidRPr="004A713D" w:rsidRDefault="006F6903" w:rsidP="00345114">
      <w:pPr>
        <w:pStyle w:val="afd"/>
        <w:numPr>
          <w:ilvl w:val="0"/>
          <w:numId w:val="7"/>
        </w:numPr>
        <w:spacing w:before="115" w:after="115" w:line="230" w:lineRule="exact"/>
        <w:ind w:firstLineChars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A</w:t>
      </w:r>
      <w:r w:rsidR="00856FB3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uthor information</w:t>
      </w:r>
    </w:p>
    <w:p w14:paraId="764E4587" w14:textId="5C7978B1" w:rsidR="00345114" w:rsidRPr="004A713D" w:rsidRDefault="00174F5A" w:rsidP="00345114">
      <w:pPr>
        <w:spacing w:before="115" w:after="115" w:line="230" w:lineRule="exact"/>
        <w:rPr>
          <w:rFonts w:ascii="Arial" w:hAnsi="Arial" w:cs="Arial"/>
          <w:color w:val="0D0D0D" w:themeColor="text1" w:themeTint="F2"/>
          <w:sz w:val="17"/>
          <w:szCs w:val="17"/>
        </w:rPr>
      </w:pPr>
      <w:r w:rsidRPr="004A713D">
        <w:rPr>
          <w:rFonts w:ascii="Arial" w:hAnsi="Arial" w:cs="Arial"/>
          <w:color w:val="0D0D0D" w:themeColor="text1" w:themeTint="F2"/>
          <w:sz w:val="17"/>
          <w:szCs w:val="17"/>
        </w:rPr>
        <w:t>Corresponding author</w:t>
      </w:r>
      <w:r w:rsidR="00183988" w:rsidRPr="004A713D">
        <w:rPr>
          <w:rFonts w:ascii="Arial" w:hAnsi="Arial" w:cs="Arial"/>
          <w:color w:val="0D0D0D" w:themeColor="text1" w:themeTint="F2"/>
          <w:sz w:val="17"/>
          <w:szCs w:val="17"/>
        </w:rPr>
        <w:t xml:space="preserve"> </w:t>
      </w:r>
      <w:r w:rsidR="00345114" w:rsidRPr="004A713D">
        <w:rPr>
          <w:rFonts w:ascii="Arial" w:hAnsi="Arial" w:cs="Arial"/>
          <w:color w:val="0D0D0D" w:themeColor="text1" w:themeTint="F2"/>
          <w:sz w:val="17"/>
          <w:szCs w:val="17"/>
        </w:rPr>
        <w:t>information</w:t>
      </w:r>
      <w:r w:rsidR="00183988" w:rsidRPr="004A713D">
        <w:rPr>
          <w:rFonts w:ascii="Arial" w:hAnsi="Arial" w:cs="Arial"/>
          <w:color w:val="0D0D0D" w:themeColor="text1" w:themeTint="F2"/>
          <w:sz w:val="17"/>
          <w:szCs w:val="17"/>
        </w:rPr>
        <w:t xml:space="preserve"> </w:t>
      </w:r>
    </w:p>
    <w:p w14:paraId="33CE4F65" w14:textId="08F2941D" w:rsidR="001A7F54" w:rsidRPr="004A713D" w:rsidRDefault="004772C3" w:rsidP="00345114">
      <w:pPr>
        <w:pStyle w:val="afd"/>
        <w:numPr>
          <w:ilvl w:val="0"/>
          <w:numId w:val="7"/>
        </w:numPr>
        <w:spacing w:before="115" w:after="115" w:line="230" w:lineRule="exact"/>
        <w:ind w:firstLineChars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C</w:t>
      </w:r>
      <w:r w:rsidR="00856FB3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ompeting interests</w:t>
      </w:r>
    </w:p>
    <w:p w14:paraId="0CC89935" w14:textId="77777777" w:rsidR="001A7F54" w:rsidRPr="004A713D" w:rsidRDefault="001A7F54" w:rsidP="00C5112E">
      <w:pPr>
        <w:pStyle w:val="ab"/>
        <w:snapToGrid/>
        <w:spacing w:line="230" w:lineRule="exact"/>
        <w:ind w:firstLine="0"/>
        <w:rPr>
          <w:rFonts w:ascii="Arial" w:hAnsi="Arial" w:cs="Arial"/>
          <w:color w:val="0D0D0D" w:themeColor="text1" w:themeTint="F2"/>
          <w:sz w:val="17"/>
          <w:szCs w:val="17"/>
        </w:rPr>
      </w:pPr>
      <w:r w:rsidRPr="004A713D">
        <w:rPr>
          <w:rFonts w:ascii="Arial" w:hAnsi="Arial" w:cs="Arial"/>
          <w:color w:val="0D0D0D" w:themeColor="text1" w:themeTint="F2"/>
          <w:sz w:val="17"/>
          <w:szCs w:val="17"/>
        </w:rPr>
        <w:t xml:space="preserve">The authors declare no </w:t>
      </w:r>
      <w:r w:rsidR="004772C3" w:rsidRPr="004A713D">
        <w:rPr>
          <w:rFonts w:ascii="Arial" w:hAnsi="Arial" w:cs="Arial"/>
          <w:color w:val="0D0D0D" w:themeColor="text1" w:themeTint="F2"/>
          <w:sz w:val="17"/>
          <w:szCs w:val="17"/>
        </w:rPr>
        <w:t>competing</w:t>
      </w:r>
      <w:r w:rsidRPr="004A713D">
        <w:rPr>
          <w:rFonts w:ascii="Arial" w:hAnsi="Arial" w:cs="Arial"/>
          <w:color w:val="0D0D0D" w:themeColor="text1" w:themeTint="F2"/>
          <w:sz w:val="17"/>
          <w:szCs w:val="17"/>
        </w:rPr>
        <w:t xml:space="preserve"> interest</w:t>
      </w:r>
      <w:r w:rsidR="004772C3" w:rsidRPr="004A713D">
        <w:rPr>
          <w:rFonts w:ascii="Arial" w:hAnsi="Arial" w:cs="Arial"/>
          <w:color w:val="0D0D0D" w:themeColor="text1" w:themeTint="F2"/>
          <w:sz w:val="17"/>
          <w:szCs w:val="17"/>
        </w:rPr>
        <w:t>s</w:t>
      </w:r>
      <w:r w:rsidRPr="004A713D">
        <w:rPr>
          <w:rFonts w:ascii="Arial" w:hAnsi="Arial" w:cs="Arial"/>
          <w:color w:val="0D0D0D" w:themeColor="text1" w:themeTint="F2"/>
          <w:sz w:val="17"/>
          <w:szCs w:val="17"/>
        </w:rPr>
        <w:t>.</w:t>
      </w:r>
    </w:p>
    <w:p w14:paraId="458AFE80" w14:textId="0233CF98" w:rsidR="00D85F19" w:rsidRPr="004A713D" w:rsidRDefault="00FF18BD" w:rsidP="00E772F2">
      <w:pPr>
        <w:pStyle w:val="afd"/>
        <w:numPr>
          <w:ilvl w:val="0"/>
          <w:numId w:val="7"/>
        </w:numPr>
        <w:spacing w:before="115" w:after="115" w:line="230" w:lineRule="exact"/>
        <w:ind w:firstLineChars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R</w:t>
      </w:r>
      <w:r w:rsidR="00856FB3" w:rsidRPr="004A713D">
        <w:rPr>
          <w:rFonts w:ascii="Arial" w:hAnsi="Arial" w:cs="Arial"/>
          <w:b/>
          <w:color w:val="0D0D0D" w:themeColor="text1" w:themeTint="F2"/>
          <w:sz w:val="20"/>
          <w:szCs w:val="20"/>
        </w:rPr>
        <w:t>eferences</w:t>
      </w:r>
    </w:p>
    <w:p w14:paraId="44EB3487" w14:textId="77777777" w:rsidR="001F17E5" w:rsidRPr="001F17E5" w:rsidRDefault="001F17E5" w:rsidP="001F17E5">
      <w:pPr>
        <w:spacing w:line="230" w:lineRule="exact"/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  <w:t>Reference to a journal publication:</w:t>
      </w:r>
    </w:p>
    <w:p w14:paraId="0E4AFFB4" w14:textId="5306D5DF" w:rsidR="001F17E5" w:rsidRPr="001F17E5" w:rsidRDefault="001F17E5" w:rsidP="0042257C">
      <w:pPr>
        <w:pStyle w:val="afd"/>
        <w:spacing w:line="220" w:lineRule="exact"/>
        <w:ind w:firstLineChars="0" w:firstLine="0"/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[1] J. van der Geer, J.A.J.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Hanraads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R.A. Lupton, The art of writing a scientific article, J. Sci.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Commun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. 163 (2010) 51–59. https://doi.org/10.1016/j.Sc.2010.00372.</w:t>
      </w:r>
    </w:p>
    <w:p w14:paraId="6E405C01" w14:textId="0DF14C08" w:rsidR="001F17E5" w:rsidRPr="001F17E5" w:rsidRDefault="001F17E5" w:rsidP="0042257C">
      <w:pPr>
        <w:spacing w:line="220" w:lineRule="exact"/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  <w:t>Reference to a journal publication with an article number:</w:t>
      </w:r>
    </w:p>
    <w:p w14:paraId="3616745F" w14:textId="48F334B3" w:rsidR="001F17E5" w:rsidRPr="001F17E5" w:rsidRDefault="001F17E5" w:rsidP="0042257C">
      <w:pPr>
        <w:pStyle w:val="afd"/>
        <w:spacing w:line="220" w:lineRule="exact"/>
        <w:ind w:firstLineChars="0" w:firstLine="0"/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[2] J. van der Geer, J.A.J.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Hanraads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R.A. Lupton, 2018. The art of writing a scientific article.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Heliyon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. 19, e00205. https://doi.org/10.1016/j.heliyon.2018.e00205.</w:t>
      </w:r>
    </w:p>
    <w:p w14:paraId="167B2A78" w14:textId="3913857A" w:rsidR="001F17E5" w:rsidRPr="001F17E5" w:rsidRDefault="001F17E5" w:rsidP="0042257C">
      <w:pPr>
        <w:spacing w:line="220" w:lineRule="exact"/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  <w:t>Reference to a book:</w:t>
      </w:r>
    </w:p>
    <w:p w14:paraId="0E18FBCA" w14:textId="4F52C826" w:rsidR="001F17E5" w:rsidRPr="001F17E5" w:rsidRDefault="001F17E5" w:rsidP="0042257C">
      <w:pPr>
        <w:pStyle w:val="afd"/>
        <w:spacing w:line="220" w:lineRule="exact"/>
        <w:ind w:firstLineChars="0" w:firstLine="0"/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[3] W. Strunk Jr., E.B. White, The Elements of Style, fourth ed., Longman, New York, 2000.</w:t>
      </w:r>
    </w:p>
    <w:p w14:paraId="6F801EB7" w14:textId="36EFA4CC" w:rsidR="001F17E5" w:rsidRPr="001F17E5" w:rsidRDefault="001F17E5" w:rsidP="0042257C">
      <w:pPr>
        <w:spacing w:line="220" w:lineRule="exact"/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  <w:t>Reference to a chapter in an edited book:</w:t>
      </w:r>
    </w:p>
    <w:p w14:paraId="21274460" w14:textId="3308E999" w:rsidR="001F17E5" w:rsidRPr="001F17E5" w:rsidRDefault="001F17E5" w:rsidP="0042257C">
      <w:pPr>
        <w:pStyle w:val="afd"/>
        <w:spacing w:line="220" w:lineRule="exact"/>
        <w:ind w:firstLineChars="0" w:firstLine="0"/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[4] G.R.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Mettam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L.B. Adams, How to prepare an electronic version of your article, </w:t>
      </w:r>
      <w:proofErr w:type="gram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in:</w:t>
      </w:r>
      <w:proofErr w:type="gram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 B.S. Jones, R.Z. Smith (Eds.), Introduction to the Electronic Age, E-Publishing Inc., New York, 2009, pp. 281–304.</w:t>
      </w:r>
    </w:p>
    <w:p w14:paraId="7A76CDF2" w14:textId="337D1544" w:rsidR="001F17E5" w:rsidRPr="001F17E5" w:rsidRDefault="001F17E5" w:rsidP="0042257C">
      <w:pPr>
        <w:spacing w:line="220" w:lineRule="exact"/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  <w:t>Reference to a website:</w:t>
      </w:r>
    </w:p>
    <w:p w14:paraId="3AC7AA29" w14:textId="3F866E06" w:rsidR="001F17E5" w:rsidRPr="001F17E5" w:rsidRDefault="001F17E5" w:rsidP="0042257C">
      <w:pPr>
        <w:pStyle w:val="afd"/>
        <w:spacing w:line="220" w:lineRule="exact"/>
        <w:ind w:firstLineChars="0" w:firstLine="0"/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[5] Cancer Research UK, Cancer statistics reports for the UK. </w:t>
      </w:r>
      <w:r w:rsidRPr="0042257C">
        <w:rPr>
          <w:rFonts w:ascii="Arial" w:hAnsi="Arial" w:cs="Arial"/>
          <w:color w:val="0D0D0D" w:themeColor="text1" w:themeTint="F2"/>
          <w:spacing w:val="-2"/>
          <w:sz w:val="15"/>
          <w:szCs w:val="15"/>
          <w:shd w:val="clear" w:color="auto" w:fill="FFFFFF"/>
        </w:rPr>
        <w:t>http://www.cancerresearchuk.org/aboutcancer/statistics/cancerstatsreport/</w:t>
      </w:r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, 2003 (accessed 13 March 2003).</w:t>
      </w:r>
    </w:p>
    <w:p w14:paraId="18D7BA71" w14:textId="667EF860" w:rsidR="001F17E5" w:rsidRPr="001F17E5" w:rsidRDefault="001F17E5" w:rsidP="0042257C">
      <w:pPr>
        <w:spacing w:line="220" w:lineRule="exact"/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  <w:t>Reference to a dataset:</w:t>
      </w:r>
    </w:p>
    <w:p w14:paraId="271848D5" w14:textId="7F1CC7C0" w:rsidR="001F17E5" w:rsidRPr="001F17E5" w:rsidRDefault="001F17E5" w:rsidP="0042257C">
      <w:pPr>
        <w:pStyle w:val="afd"/>
        <w:spacing w:line="220" w:lineRule="exact"/>
        <w:ind w:firstLineChars="0" w:firstLine="0"/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[</w:t>
      </w:r>
      <w:proofErr w:type="gram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dataset</w:t>
      </w:r>
      <w:proofErr w:type="gram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] [6] M.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Oguro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S.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Imahiro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S. Saito, T.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Nakashizuka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Mortality data for Japanese oak wilt disease and surrounding forest compositions,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Mendeley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 Data, v1, 2015. https://doi.org/10.17632/xwj98nb39r.1.</w:t>
      </w:r>
    </w:p>
    <w:p w14:paraId="69AEEDAA" w14:textId="349B9725" w:rsidR="001F17E5" w:rsidRPr="001F17E5" w:rsidRDefault="001F17E5" w:rsidP="0042257C">
      <w:pPr>
        <w:spacing w:line="220" w:lineRule="exact"/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b/>
          <w:color w:val="0D0D0D" w:themeColor="text1" w:themeTint="F2"/>
          <w:sz w:val="15"/>
          <w:szCs w:val="15"/>
          <w:shd w:val="clear" w:color="auto" w:fill="FFFFFF"/>
        </w:rPr>
        <w:t>Reference to software:</w:t>
      </w:r>
    </w:p>
    <w:p w14:paraId="7F3FE2C9" w14:textId="7B857EEC" w:rsidR="00CA302C" w:rsidRPr="00CA302C" w:rsidRDefault="001F17E5" w:rsidP="00CA302C">
      <w:pPr>
        <w:pStyle w:val="afd"/>
        <w:spacing w:line="220" w:lineRule="exact"/>
        <w:ind w:firstLineChars="0" w:firstLine="0"/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</w:pPr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[7] E. Coon, M. Berndt, A. Jan, D.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Svyatsky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A.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Atchley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E.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Kikinzon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D. Harp, G.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Manzini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E.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Shelef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K.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Lipnikov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R.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Garimella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C. Xu, D. Moulton, S.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Karra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S. Painter, E.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Jafarov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S.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Molins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 xml:space="preserve">, Advanced Terrestrial Simulator (ATS) v0.88 (Version 0.88), </w:t>
      </w:r>
      <w:proofErr w:type="spellStart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Zenodo</w:t>
      </w:r>
      <w:proofErr w:type="spellEnd"/>
      <w:r w:rsidRPr="001F17E5">
        <w:rPr>
          <w:rFonts w:ascii="Arial" w:hAnsi="Arial" w:cs="Arial"/>
          <w:color w:val="0D0D0D" w:themeColor="text1" w:themeTint="F2"/>
          <w:sz w:val="15"/>
          <w:szCs w:val="15"/>
          <w:shd w:val="clear" w:color="auto" w:fill="FFFFFF"/>
        </w:rPr>
        <w:t>, March 25, 2020. https://doi.org/10.5281/zenodo.3727209.</w:t>
      </w:r>
    </w:p>
    <w:p w14:paraId="7C53594E" w14:textId="30B6FC9D" w:rsidR="00CA302C" w:rsidRDefault="00CA302C" w:rsidP="0042257C">
      <w:pPr>
        <w:spacing w:line="230" w:lineRule="exact"/>
        <w:rPr>
          <w:rFonts w:ascii="Arial" w:hAnsi="Arial" w:cs="Arial"/>
          <w:color w:val="0D0D0D" w:themeColor="text1" w:themeTint="F2"/>
          <w:sz w:val="15"/>
          <w:szCs w:val="15"/>
        </w:rPr>
      </w:pPr>
    </w:p>
    <w:p w14:paraId="2AAFCD43" w14:textId="35623D09" w:rsidR="00CA302C" w:rsidRDefault="00CA302C" w:rsidP="0042257C">
      <w:pPr>
        <w:spacing w:line="230" w:lineRule="exact"/>
        <w:rPr>
          <w:rFonts w:ascii="Arial" w:hAnsi="Arial" w:cs="Arial"/>
          <w:color w:val="0D0D0D" w:themeColor="text1" w:themeTint="F2"/>
          <w:sz w:val="15"/>
          <w:szCs w:val="15"/>
        </w:rPr>
      </w:pPr>
    </w:p>
    <w:p w14:paraId="14CC56DE" w14:textId="77777777" w:rsidR="00CA302C" w:rsidRPr="0042257C" w:rsidRDefault="00CA302C" w:rsidP="0042257C">
      <w:pPr>
        <w:spacing w:line="230" w:lineRule="exact"/>
        <w:rPr>
          <w:rFonts w:ascii="Arial" w:hAnsi="Arial" w:cs="Arial"/>
          <w:color w:val="0D0D0D" w:themeColor="text1" w:themeTint="F2"/>
          <w:sz w:val="15"/>
          <w:szCs w:val="15"/>
        </w:rPr>
        <w:sectPr w:rsidR="00CA302C" w:rsidRPr="0042257C" w:rsidSect="007F3382">
          <w:type w:val="continuous"/>
          <w:pgSz w:w="11906" w:h="16838" w:code="9"/>
          <w:pgMar w:top="1418" w:right="936" w:bottom="1418" w:left="936" w:header="1021" w:footer="851" w:gutter="0"/>
          <w:cols w:num="2" w:space="286"/>
          <w:docGrid w:type="lines" w:linePitch="312"/>
        </w:sectPr>
      </w:pPr>
    </w:p>
    <w:p w14:paraId="744904E7" w14:textId="4BC469DE" w:rsidR="008422A4" w:rsidRPr="004A713D" w:rsidRDefault="008422A4" w:rsidP="004D73AE">
      <w:pPr>
        <w:adjustRightInd w:val="0"/>
        <w:snapToGrid w:val="0"/>
        <w:spacing w:line="300" w:lineRule="exact"/>
        <w:rPr>
          <w:rStyle w:val="aff4"/>
          <w:rFonts w:ascii="Arial" w:hAnsi="Arial" w:cs="Arial"/>
          <w:color w:val="0D0D0D" w:themeColor="text1" w:themeTint="F2"/>
          <w:sz w:val="30"/>
          <w:szCs w:val="30"/>
          <w:shd w:val="clear" w:color="auto" w:fill="FFFFFF"/>
        </w:rPr>
      </w:pPr>
    </w:p>
    <w:p w14:paraId="271B97AF" w14:textId="1CEC3433" w:rsidR="00907508" w:rsidRDefault="004C6DDA" w:rsidP="00E420B9">
      <w:pPr>
        <w:adjustRightInd w:val="0"/>
        <w:snapToGrid w:val="0"/>
        <w:spacing w:line="230" w:lineRule="exact"/>
        <w:ind w:leftChars="-67" w:left="-140" w:hanging="1"/>
        <w:rPr>
          <w:rFonts w:ascii="Arial" w:hAnsi="Arial" w:cs="Arial"/>
          <w:color w:val="0D0D0D" w:themeColor="text1" w:themeTint="F2"/>
          <w:sz w:val="17"/>
          <w:szCs w:val="17"/>
          <w:shd w:val="clear" w:color="auto" w:fill="FFFFFF"/>
        </w:rPr>
      </w:pPr>
      <w:r>
        <w:rPr>
          <w:rFonts w:ascii="Arial" w:hAnsi="Arial" w:cs="Arial"/>
          <w:i/>
          <w:noProof/>
          <w:color w:val="0D0D0D" w:themeColor="text1" w:themeTint="F2"/>
          <w:sz w:val="15"/>
          <w:szCs w:val="15"/>
          <w:vertAlign w:val="superscript"/>
        </w:rPr>
        <w:drawing>
          <wp:anchor distT="0" distB="0" distL="114300" distR="114300" simplePos="0" relativeHeight="251652608" behindDoc="1" locked="0" layoutInCell="1" allowOverlap="1" wp14:anchorId="6BAD0D2E" wp14:editId="4CFB08A2">
            <wp:simplePos x="0" y="0"/>
            <wp:positionH relativeFrom="column">
              <wp:posOffset>-1289</wp:posOffset>
            </wp:positionH>
            <wp:positionV relativeFrom="paragraph">
              <wp:posOffset>53880</wp:posOffset>
            </wp:positionV>
            <wp:extent cx="6372000" cy="35856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3585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46693" w14:textId="3996DFBC" w:rsidR="00095049" w:rsidRPr="00095049" w:rsidRDefault="00095049" w:rsidP="00095049">
      <w:pPr>
        <w:adjustRightInd w:val="0"/>
        <w:snapToGrid w:val="0"/>
        <w:spacing w:line="300" w:lineRule="exact"/>
        <w:jc w:val="center"/>
        <w:rPr>
          <w:rStyle w:val="aff4"/>
          <w:rFonts w:ascii="Arial" w:hAnsi="Arial" w:cs="Arial"/>
          <w:color w:val="0D0D0D" w:themeColor="text1" w:themeTint="F2"/>
          <w:sz w:val="30"/>
          <w:szCs w:val="30"/>
          <w:shd w:val="clear" w:color="auto" w:fill="FFFFFF"/>
        </w:rPr>
      </w:pPr>
      <w:r w:rsidRPr="00095049">
        <w:rPr>
          <w:rStyle w:val="aff4"/>
          <w:rFonts w:ascii="Arial" w:hAnsi="Arial" w:cs="Arial"/>
          <w:color w:val="0D0D0D" w:themeColor="text1" w:themeTint="F2"/>
          <w:sz w:val="30"/>
          <w:szCs w:val="30"/>
          <w:shd w:val="clear" w:color="auto" w:fill="FFFFFF"/>
        </w:rPr>
        <w:t>Graphical Abstract</w:t>
      </w:r>
    </w:p>
    <w:p w14:paraId="4A2BB87E" w14:textId="1953A102" w:rsidR="00095049" w:rsidRDefault="00095049" w:rsidP="00E420B9">
      <w:pPr>
        <w:adjustRightInd w:val="0"/>
        <w:snapToGrid w:val="0"/>
        <w:spacing w:line="230" w:lineRule="exact"/>
        <w:ind w:leftChars="-67" w:left="-140" w:hanging="1"/>
        <w:rPr>
          <w:rFonts w:ascii="Arial" w:hAnsi="Arial" w:cs="Arial"/>
          <w:color w:val="0D0D0D" w:themeColor="text1" w:themeTint="F2"/>
          <w:sz w:val="17"/>
          <w:szCs w:val="17"/>
          <w:shd w:val="clear" w:color="auto" w:fill="FFFFFF"/>
        </w:rPr>
      </w:pPr>
    </w:p>
    <w:p w14:paraId="74D29423" w14:textId="0A1DABE7" w:rsidR="00095049" w:rsidRPr="004A713D" w:rsidRDefault="00095049" w:rsidP="00E420B9">
      <w:pPr>
        <w:adjustRightInd w:val="0"/>
        <w:snapToGrid w:val="0"/>
        <w:spacing w:line="230" w:lineRule="exact"/>
        <w:ind w:leftChars="-67" w:left="-140" w:hanging="1"/>
        <w:rPr>
          <w:rFonts w:ascii="Arial" w:hAnsi="Arial" w:cs="Arial"/>
          <w:color w:val="0D0D0D" w:themeColor="text1" w:themeTint="F2"/>
          <w:sz w:val="17"/>
          <w:szCs w:val="17"/>
          <w:shd w:val="clear" w:color="auto" w:fill="FFFFFF"/>
        </w:rPr>
      </w:pPr>
    </w:p>
    <w:p w14:paraId="264BF922" w14:textId="221D1477" w:rsidR="00090150" w:rsidRPr="00BA2F55" w:rsidRDefault="00090150" w:rsidP="00090150">
      <w:pPr>
        <w:adjustRightInd w:val="0"/>
        <w:snapToGrid w:val="0"/>
        <w:spacing w:line="230" w:lineRule="exact"/>
        <w:ind w:leftChars="-67" w:left="-140" w:hanging="1"/>
        <w:rPr>
          <w:rFonts w:ascii="Arial" w:hAnsi="Arial" w:cs="Arial"/>
          <w:sz w:val="16"/>
          <w:szCs w:val="16"/>
          <w:shd w:val="clear" w:color="auto" w:fill="FFFFFF"/>
        </w:rPr>
      </w:pPr>
      <w:r w:rsidRPr="00BA2F55">
        <w:rPr>
          <w:rFonts w:ascii="Arial" w:hAnsi="Arial" w:cs="Arial"/>
          <w:sz w:val="16"/>
          <w:szCs w:val="16"/>
          <w:shd w:val="clear" w:color="auto" w:fill="FFFFFF"/>
        </w:rPr>
        <w:t>The Graphical abstract is a single and concise schematic image which visually summarize</w:t>
      </w:r>
      <w:r w:rsidR="0095688C">
        <w:rPr>
          <w:rFonts w:ascii="Arial" w:hAnsi="Arial" w:cs="Arial" w:hint="eastAsia"/>
          <w:sz w:val="16"/>
          <w:szCs w:val="16"/>
          <w:shd w:val="clear" w:color="auto" w:fill="FFFFFF"/>
        </w:rPr>
        <w:t>s</w:t>
      </w:r>
      <w:r w:rsidRPr="00BA2F55">
        <w:rPr>
          <w:rFonts w:ascii="Arial" w:hAnsi="Arial" w:cs="Arial"/>
          <w:sz w:val="16"/>
          <w:szCs w:val="16"/>
          <w:shd w:val="clear" w:color="auto" w:fill="FFFFFF"/>
        </w:rPr>
        <w:t xml:space="preserve"> the main findings of the manuscript (</w:t>
      </w:r>
      <w:r w:rsidR="00D86A3D">
        <w:rPr>
          <w:rFonts w:ascii="Arial" w:hAnsi="Arial" w:cs="Arial"/>
          <w:sz w:val="16"/>
          <w:szCs w:val="16"/>
          <w:shd w:val="clear" w:color="auto" w:fill="FFFFFF"/>
        </w:rPr>
        <w:t>20</w:t>
      </w:r>
      <w:r w:rsidRPr="00BA2F55">
        <w:rPr>
          <w:rFonts w:ascii="Arial" w:hAnsi="Arial" w:cs="Arial"/>
          <w:sz w:val="16"/>
          <w:szCs w:val="16"/>
          <w:shd w:val="clear" w:color="auto" w:fill="FFFFFF"/>
        </w:rPr>
        <w:t>-</w:t>
      </w:r>
      <w:r w:rsidR="00D86A3D">
        <w:rPr>
          <w:rFonts w:ascii="Arial" w:hAnsi="Arial" w:cs="Arial"/>
          <w:sz w:val="16"/>
          <w:szCs w:val="16"/>
          <w:shd w:val="clear" w:color="auto" w:fill="FFFFFF"/>
        </w:rPr>
        <w:t>3</w:t>
      </w:r>
      <w:bookmarkStart w:id="23" w:name="_GoBack"/>
      <w:bookmarkEnd w:id="23"/>
      <w:r w:rsidRPr="00BA2F55">
        <w:rPr>
          <w:rFonts w:ascii="Arial" w:hAnsi="Arial" w:cs="Arial"/>
          <w:sz w:val="16"/>
          <w:szCs w:val="16"/>
          <w:shd w:val="clear" w:color="auto" w:fill="FFFFFF"/>
        </w:rPr>
        <w:t xml:space="preserve">0 words). The text should be written in the present tense which is different from the abstract text. The image </w:t>
      </w:r>
      <w:r w:rsidRPr="00BA2F55">
        <w:rPr>
          <w:rFonts w:ascii="Arial" w:hAnsi="Arial" w:cs="Arial" w:hint="eastAsia"/>
          <w:sz w:val="16"/>
          <w:szCs w:val="16"/>
          <w:shd w:val="clear" w:color="auto" w:fill="FFFFFF"/>
        </w:rPr>
        <w:t>s</w:t>
      </w:r>
      <w:r w:rsidRPr="00BA2F55">
        <w:rPr>
          <w:rFonts w:ascii="Arial" w:hAnsi="Arial" w:cs="Arial"/>
          <w:sz w:val="16"/>
          <w:szCs w:val="16"/>
          <w:shd w:val="clear" w:color="auto" w:fill="FFFFFF"/>
        </w:rPr>
        <w:t>hould be 50 mm broad × 60 mm high or 100 mm broad × 30 mm high. It should be submitted in TIF, JPG, PNG or EPS format with a resolution of at least 300 dpi for pixel-based images.</w:t>
      </w:r>
    </w:p>
    <w:p w14:paraId="2F98963A" w14:textId="20C50749" w:rsidR="002A4B8E" w:rsidRPr="004A713D" w:rsidRDefault="002A4B8E" w:rsidP="00E420B9">
      <w:pPr>
        <w:adjustRightInd w:val="0"/>
        <w:snapToGrid w:val="0"/>
        <w:spacing w:line="230" w:lineRule="exact"/>
        <w:ind w:leftChars="-67" w:left="-140" w:hanging="1"/>
        <w:rPr>
          <w:rFonts w:ascii="Arial" w:hAnsi="Arial" w:cs="Arial"/>
          <w:color w:val="0D0D0D" w:themeColor="text1" w:themeTint="F2"/>
          <w:sz w:val="16"/>
          <w:szCs w:val="16"/>
          <w:shd w:val="clear" w:color="auto" w:fill="FFFFFF"/>
        </w:rPr>
      </w:pPr>
    </w:p>
    <w:p w14:paraId="0BEEA01A" w14:textId="4924EE25" w:rsidR="00BA2F55" w:rsidRPr="0065078A" w:rsidRDefault="00BA2F55" w:rsidP="0065078A">
      <w:pPr>
        <w:pStyle w:val="Tableofcontents"/>
      </w:pPr>
      <w:r w:rsidRPr="0065078A">
        <w:t>C. Author</w:t>
      </w:r>
      <w:r w:rsidR="00D446AE" w:rsidRPr="0065078A">
        <w:rPr>
          <w:vertAlign w:val="superscript"/>
        </w:rPr>
        <w:t>1</w:t>
      </w:r>
      <w:r w:rsidRPr="0065078A">
        <w:t>,</w:t>
      </w:r>
      <w:r w:rsidR="00CB1ABD" w:rsidRPr="0065078A">
        <w:rPr>
          <w:vertAlign w:val="superscript"/>
        </w:rPr>
        <w:t xml:space="preserve"> </w:t>
      </w:r>
      <w:r w:rsidRPr="0065078A">
        <w:t>D. E. F. Author</w:t>
      </w:r>
      <w:r w:rsidR="00D446AE" w:rsidRPr="0065078A">
        <w:rPr>
          <w:vertAlign w:val="superscript"/>
        </w:rPr>
        <w:t>1,2</w:t>
      </w:r>
      <w:r w:rsidRPr="0065078A">
        <w:t>, A. B. Corresponding Author</w:t>
      </w:r>
      <w:r w:rsidR="00D446AE" w:rsidRPr="0065078A">
        <w:rPr>
          <w:vertAlign w:val="superscript"/>
        </w:rPr>
        <w:t>1</w:t>
      </w:r>
      <w:r w:rsidR="00AB5AAA">
        <w:t>* (same order as byline</w:t>
      </w:r>
      <w:r w:rsidRPr="0065078A">
        <w:t xml:space="preserve">) </w:t>
      </w:r>
    </w:p>
    <w:p w14:paraId="4FBEF8DD" w14:textId="2AAE4D00" w:rsidR="00BA2F55" w:rsidRDefault="00BA2F55" w:rsidP="0065078A">
      <w:pPr>
        <w:pStyle w:val="Tableofcontents"/>
      </w:pPr>
      <w:r w:rsidRPr="004A713D">
        <w:rPr>
          <w:b/>
        </w:rPr>
        <w:t>Title</w:t>
      </w:r>
      <w:r w:rsidR="00B33C76">
        <w:t xml:space="preserve"> (no stars</w:t>
      </w:r>
      <w:r w:rsidRPr="004A713D">
        <w:t>)</w:t>
      </w:r>
    </w:p>
    <w:p w14:paraId="25CE38A9" w14:textId="10E73452" w:rsidR="00C303D9" w:rsidRPr="004A713D" w:rsidRDefault="00F36F96" w:rsidP="0065078A">
      <w:pPr>
        <w:pStyle w:val="Tableofcontents"/>
      </w:pPr>
      <w:r w:rsidRPr="004A713D">
        <w:rPr>
          <w:noProof/>
          <w:sz w:val="15"/>
          <w:szCs w:val="15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2E15C7" wp14:editId="10CED6A1">
                <wp:simplePos x="0" y="0"/>
                <wp:positionH relativeFrom="margin">
                  <wp:posOffset>3661208</wp:posOffset>
                </wp:positionH>
                <wp:positionV relativeFrom="margin">
                  <wp:posOffset>2432406</wp:posOffset>
                </wp:positionV>
                <wp:extent cx="2524760" cy="919480"/>
                <wp:effectExtent l="0" t="0" r="22860" b="13970"/>
                <wp:wrapSquare wrapText="bothSides"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919480"/>
                        </a:xfrm>
                        <a:prstGeom prst="rect">
                          <a:avLst/>
                        </a:prstGeom>
                        <a:solidFill>
                          <a:srgbClr val="EBEB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70AD9" w14:textId="0BF7316A" w:rsidR="00C303D9" w:rsidRPr="00C303D9" w:rsidRDefault="00C303D9" w:rsidP="00C303D9">
                            <w:pPr>
                              <w:widowControl/>
                              <w:spacing w:line="23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303D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For a</w:t>
                            </w:r>
                            <w:r w:rsidRPr="00C303D9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C303D9">
                              <w:rPr>
                                <w:rFonts w:ascii="Arial" w:hAnsi="Arial" w:cs="Arial"/>
                                <w:b/>
                                <w:color w:val="FF0000"/>
                                <w:sz w:val="15"/>
                                <w:szCs w:val="15"/>
                              </w:rPr>
                              <w:t>R</w:t>
                            </w:r>
                            <w:r w:rsidR="0042257C">
                              <w:rPr>
                                <w:rFonts w:ascii="Arial" w:hAnsi="Arial" w:cs="Arial"/>
                                <w:b/>
                                <w:color w:val="FF0000"/>
                                <w:sz w:val="15"/>
                                <w:szCs w:val="15"/>
                              </w:rPr>
                              <w:t>eview</w:t>
                            </w:r>
                            <w:r w:rsidRPr="00C303D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 Author Biographies are also needed.</w:t>
                            </w:r>
                            <w:r w:rsidRPr="00C303D9">
                              <w:rPr>
                                <w:rFonts w:ascii="Arial" w:hAnsi="Arial" w:cs="Arial"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C303D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Please provide high-resolution photos and short biographies (no more than 100 words per person) for those authors who should be highlighted in the author biography section at the end of the </w:t>
                            </w:r>
                            <w:r w:rsidR="0042257C" w:rsidRPr="0042257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review</w:t>
                            </w:r>
                            <w:r w:rsidRPr="00C303D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E15C7" id="文本框 13" o:spid="_x0000_s1027" type="#_x0000_t202" style="position:absolute;margin-left:288.3pt;margin-top:191.55pt;width:198.8pt;height:72.4pt;z-index:251656704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" fillcolor="#ebebff">
                <v:textbox>
                  <w:txbxContent>
                    <w:p w14:paraId="20B70AD9" w14:textId="0BF7316A" w:rsidR="00C303D9" w:rsidRPr="00C303D9" w:rsidRDefault="00C303D9" w:rsidP="00C303D9">
                      <w:pPr>
                        <w:widowControl/>
                        <w:spacing w:line="230" w:lineRule="exac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C303D9">
                        <w:rPr>
                          <w:rFonts w:ascii="Arial" w:hAnsi="Arial" w:cs="Arial"/>
                          <w:sz w:val="15"/>
                          <w:szCs w:val="15"/>
                        </w:rPr>
                        <w:t>For a</w:t>
                      </w:r>
                      <w:r w:rsidRPr="00C303D9">
                        <w:rPr>
                          <w:rFonts w:ascii="Arial" w:hAnsi="Arial" w:cs="Arial"/>
                          <w:color w:val="FF0000"/>
                          <w:sz w:val="15"/>
                          <w:szCs w:val="15"/>
                        </w:rPr>
                        <w:t xml:space="preserve"> </w:t>
                      </w:r>
                      <w:r w:rsidRPr="00C303D9">
                        <w:rPr>
                          <w:rFonts w:ascii="Arial" w:hAnsi="Arial" w:cs="Arial"/>
                          <w:b/>
                          <w:color w:val="FF0000"/>
                          <w:sz w:val="15"/>
                          <w:szCs w:val="15"/>
                        </w:rPr>
                        <w:t>R</w:t>
                      </w:r>
                      <w:r w:rsidR="0042257C">
                        <w:rPr>
                          <w:rFonts w:ascii="Arial" w:hAnsi="Arial" w:cs="Arial"/>
                          <w:b/>
                          <w:color w:val="FF0000"/>
                          <w:sz w:val="15"/>
                          <w:szCs w:val="15"/>
                        </w:rPr>
                        <w:t>eview</w:t>
                      </w:r>
                      <w:r w:rsidRPr="00C303D9">
                        <w:rPr>
                          <w:rFonts w:ascii="Arial" w:hAnsi="Arial" w:cs="Arial"/>
                          <w:sz w:val="15"/>
                          <w:szCs w:val="15"/>
                        </w:rPr>
                        <w:t>, Author Biographies are also needed.</w:t>
                      </w:r>
                      <w:r w:rsidRPr="00C303D9">
                        <w:rPr>
                          <w:rFonts w:ascii="Arial" w:hAnsi="Arial" w:cs="Arial" w:hint="eastAsia"/>
                          <w:sz w:val="15"/>
                          <w:szCs w:val="15"/>
                        </w:rPr>
                        <w:t xml:space="preserve"> </w:t>
                      </w:r>
                      <w:r w:rsidRPr="00C303D9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Please provide high-resolution photos and short biographies (no more than 100 words per person) for those authors who should be highlighted in the author biography section at the end of the </w:t>
                      </w:r>
                      <w:r w:rsidR="0042257C" w:rsidRPr="0042257C">
                        <w:rPr>
                          <w:rFonts w:ascii="Arial" w:hAnsi="Arial" w:cs="Arial"/>
                          <w:sz w:val="15"/>
                          <w:szCs w:val="15"/>
                        </w:rPr>
                        <w:t>review</w:t>
                      </w:r>
                      <w:r w:rsidRPr="00C303D9">
                        <w:rPr>
                          <w:rFonts w:ascii="Arial" w:hAnsi="Arial" w:cs="Arial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BC804B8" w14:textId="11C7880A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1369AB90" w14:textId="6B191C5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57E766F0" w14:textId="7C6D78D1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6364E4CB" w14:textId="4660C5A3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30AA3742" w14:textId="520D23E9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0D16ADF4" w14:textId="1F594F60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3A1C2E5A" w14:textId="0FABC776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662AFBD3" w14:textId="5AA68F26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1A0BB249" w14:textId="7CF6C425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4DC34BD2" w14:textId="0244EDDC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5840A50F" w14:textId="4A679148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43090E42" w14:textId="3EE828F9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4D74E3B3" w14:textId="3E37483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18502F2F" w14:textId="73A32DF9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572ED9CA" w14:textId="027FB66A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3B6611AB" w14:textId="0CB7333E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55C0AD8E" w14:textId="1E3BAAFB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5BCEF1A8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2D19A867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4C5E403F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56D3A001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0FAE2E84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283B43DD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04A73AD3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1E885359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6EF234A0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p w14:paraId="5CD9E046" w14:textId="77777777" w:rsidR="002A4B8E" w:rsidRPr="004A713D" w:rsidRDefault="002A4B8E" w:rsidP="002A4B8E">
      <w:pPr>
        <w:adjustRightInd w:val="0"/>
        <w:snapToGrid w:val="0"/>
        <w:spacing w:line="300" w:lineRule="exact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2D7DCAE7" w14:textId="77777777" w:rsidR="002A4B8E" w:rsidRPr="004A713D" w:rsidRDefault="002A4B8E" w:rsidP="009552D0">
      <w:pPr>
        <w:adjustRightInd w:val="0"/>
        <w:snapToGrid w:val="0"/>
        <w:spacing w:line="300" w:lineRule="exact"/>
        <w:ind w:leftChars="202" w:left="564" w:hanging="140"/>
        <w:rPr>
          <w:rFonts w:ascii="Arial" w:hAnsi="Arial" w:cs="Arial"/>
          <w:b/>
          <w:color w:val="0D0D0D" w:themeColor="text1" w:themeTint="F2"/>
          <w:sz w:val="17"/>
          <w:szCs w:val="17"/>
        </w:rPr>
      </w:pPr>
    </w:p>
    <w:sectPr w:rsidR="002A4B8E" w:rsidRPr="004A713D" w:rsidSect="00C45B6B">
      <w:footerReference w:type="even" r:id="rId13"/>
      <w:type w:val="continuous"/>
      <w:pgSz w:w="11906" w:h="16838" w:code="9"/>
      <w:pgMar w:top="1418" w:right="936" w:bottom="1418" w:left="936" w:header="1418" w:footer="1134" w:gutter="0"/>
      <w:pgNumType w:fmt="upperRoman"/>
      <w:cols w:space="286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DD4B4" w14:textId="77777777" w:rsidR="0080392A" w:rsidRDefault="0080392A">
      <w:r>
        <w:separator/>
      </w:r>
    </w:p>
  </w:endnote>
  <w:endnote w:type="continuationSeparator" w:id="0">
    <w:p w14:paraId="3D7A4E24" w14:textId="77777777" w:rsidR="0080392A" w:rsidRDefault="0080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New Century Schlbk">
    <w:altName w:val="宋体"/>
    <w:charset w:val="00"/>
    <w:family w:val="roman"/>
    <w:pitch w:val="default"/>
    <w:sig w:usb0="00000000" w:usb1="00000000" w:usb2="00000010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8608a8d1+20">
    <w:altName w:val="Times New Roman"/>
    <w:charset w:val="00"/>
    <w:family w:val="roman"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no Pro">
    <w:altName w:val="Constantia"/>
    <w:charset w:val="00"/>
    <w:family w:val="roman"/>
    <w:pitch w:val="default"/>
    <w:sig w:usb0="00000000" w:usb1="00000000" w:usb2="00000000" w:usb3="00000000" w:csb0="00040001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347968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14:paraId="5A33C559" w14:textId="78844183" w:rsidR="00C45B6B" w:rsidRPr="00C45B6B" w:rsidRDefault="00C45B6B">
        <w:pPr>
          <w:pStyle w:val="a7"/>
          <w:spacing w:before="120"/>
          <w:jc w:val="right"/>
          <w:rPr>
            <w:rFonts w:ascii="Arial" w:hAnsi="Arial" w:cs="Arial"/>
            <w:b/>
          </w:rPr>
        </w:pPr>
        <w:r w:rsidRPr="00C45B6B">
          <w:rPr>
            <w:rFonts w:ascii="Arial" w:hAnsi="Arial" w:cs="Arial"/>
            <w:b/>
          </w:rPr>
          <w:t>X</w:t>
        </w:r>
      </w:p>
    </w:sdtContent>
  </w:sdt>
  <w:p w14:paraId="75628DB0" w14:textId="5378FBD4" w:rsidR="002828E6" w:rsidRDefault="002828E6" w:rsidP="00C45B6B">
    <w:pPr>
      <w:pStyle w:val="a7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670822"/>
      <w:docPartObj>
        <w:docPartGallery w:val="Page Numbers (Bottom of Page)"/>
        <w:docPartUnique/>
      </w:docPartObj>
    </w:sdtPr>
    <w:sdtEndPr/>
    <w:sdtContent>
      <w:p w14:paraId="23FA3B4F" w14:textId="679EE3BB" w:rsidR="00F739CF" w:rsidRDefault="00C778A8" w:rsidP="00C45B6B">
        <w:pPr>
          <w:pStyle w:val="a7"/>
          <w:snapToGrid/>
          <w:spacing w:before="120"/>
          <w:jc w:val="right"/>
        </w:pPr>
        <w:r w:rsidRPr="00C45B6B">
          <w:rPr>
            <w:rFonts w:ascii="Arial" w:hAnsi="Arial" w:cs="Arial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1072" behindDoc="0" locked="0" layoutInCell="1" allowOverlap="1" wp14:anchorId="32E1D7E9" wp14:editId="5593604A">
                  <wp:simplePos x="0" y="0"/>
                  <wp:positionH relativeFrom="column">
                    <wp:posOffset>-682</wp:posOffset>
                  </wp:positionH>
                  <wp:positionV relativeFrom="paragraph">
                    <wp:posOffset>81972</wp:posOffset>
                  </wp:positionV>
                  <wp:extent cx="2825086" cy="266700"/>
                  <wp:effectExtent l="0" t="0" r="0" b="0"/>
                  <wp:wrapNone/>
                  <wp:docPr id="1" name="文本框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25086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5C5F16" w14:textId="53EC2923" w:rsidR="00F739CF" w:rsidRPr="00CC4BC1" w:rsidRDefault="00F739CF" w:rsidP="00F739C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E1D7E9"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32" type="#_x0000_t202" style="position:absolute;left:0;text-align:left;margin-left:-.05pt;margin-top:6.45pt;width:222.4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" fillcolor="white [3201]" stroked="f" strokeweight=".5pt">
                  <v:textbox inset="0,0,0,0">
                    <w:txbxContent>
                      <w:p w14:paraId="125C5F16" w14:textId="53EC2923" w:rsidR="00F739CF" w:rsidRPr="00CC4BC1" w:rsidRDefault="00F739CF" w:rsidP="00F739C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C45B6B">
          <w:rPr>
            <w:rFonts w:ascii="Arial" w:hAnsi="Arial" w:cs="Arial"/>
            <w:b/>
            <w:bCs/>
            <w:noProof/>
          </w:rPr>
          <w:t>X</w:t>
        </w:r>
      </w:p>
    </w:sdtContent>
  </w:sdt>
  <w:p w14:paraId="51C21A84" w14:textId="35E6E6F5" w:rsidR="00F739CF" w:rsidRDefault="00F739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203235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14:paraId="10CA3BBF" w14:textId="77777777" w:rsidR="00C45B6B" w:rsidRPr="00C45B6B" w:rsidRDefault="00C45B6B">
        <w:pPr>
          <w:pStyle w:val="a7"/>
          <w:spacing w:before="120"/>
          <w:jc w:val="right"/>
          <w:rPr>
            <w:rFonts w:ascii="Arial" w:hAnsi="Arial" w:cs="Arial"/>
            <w:b/>
          </w:rPr>
        </w:pPr>
        <w:r w:rsidRPr="00C45B6B">
          <w:rPr>
            <w:rFonts w:ascii="Arial" w:hAnsi="Arial" w:cs="Arial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04343F7" wp14:editId="4F930BBC">
                  <wp:simplePos x="0" y="0"/>
                  <wp:positionH relativeFrom="column">
                    <wp:posOffset>2991485</wp:posOffset>
                  </wp:positionH>
                  <wp:positionV relativeFrom="paragraph">
                    <wp:posOffset>78410</wp:posOffset>
                  </wp:positionV>
                  <wp:extent cx="914400" cy="267195"/>
                  <wp:effectExtent l="0" t="0" r="3810" b="0"/>
                  <wp:wrapNone/>
                  <wp:docPr id="28" name="文本框 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14400" cy="2671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B78B71" w14:textId="77777777" w:rsidR="00C45B6B" w:rsidRPr="00CC4BC1" w:rsidRDefault="00C45B6B" w:rsidP="00C45B6B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CC4BC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© 2022 </w:t>
                              </w:r>
                              <w:proofErr w:type="spellStart"/>
                              <w:r w:rsidRPr="00CC4BC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fjirsm</w:t>
                              </w:r>
                              <w:proofErr w:type="spellEnd"/>
                              <w:r w:rsidRPr="00CC4BC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CAS, Fuzhou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4343F7" id="_x0000_t202" coordsize="21600,21600" o:spt="202" path="m,l,21600r21600,l21600,xe">
                  <v:stroke joinstyle="miter"/>
                  <v:path gradientshapeok="t" o:connecttype="rect"/>
                </v:shapetype>
                <v:shape id="文本框 28" o:spid="_x0000_s1033" type="#_x0000_t202" style="position:absolute;left:0;text-align:left;margin-left:235.55pt;margin-top:6.15pt;width:1in;height:21.0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" fillcolor="white [3201]" stroked="f" strokeweight=".5pt">
                  <v:textbox inset="0,0,0,0">
                    <w:txbxContent>
                      <w:p w14:paraId="07B78B71" w14:textId="77777777" w:rsidR="00C45B6B" w:rsidRPr="00CC4BC1" w:rsidRDefault="00C45B6B" w:rsidP="00C45B6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C4B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© 2022 </w:t>
                        </w:r>
                        <w:proofErr w:type="spellStart"/>
                        <w:r w:rsidRPr="00CC4B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fjirsm</w:t>
                        </w:r>
                        <w:proofErr w:type="spellEnd"/>
                        <w:r w:rsidRPr="00CC4B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CAS, Fuzhou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5B6B">
          <w:rPr>
            <w:rFonts w:ascii="Arial" w:hAnsi="Arial" w:cs="Arial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35FD31" wp14:editId="4D3F2F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91135</wp:posOffset>
                  </wp:positionV>
                  <wp:extent cx="2825086" cy="266700"/>
                  <wp:effectExtent l="0" t="0" r="0" b="0"/>
                  <wp:wrapNone/>
                  <wp:docPr id="29" name="文本框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25086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6D20EE" w14:textId="77777777" w:rsidR="00C45B6B" w:rsidRPr="00CC4BC1" w:rsidRDefault="00C45B6B" w:rsidP="00C45B6B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89660D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Chin. J. </w:t>
                              </w:r>
                              <w:proofErr w:type="spellStart"/>
                              <w:r w:rsidRPr="0089660D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Struct</w:t>
                              </w:r>
                              <w:proofErr w:type="spellEnd"/>
                              <w:r w:rsidRPr="0089660D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. Chem</w:t>
                              </w:r>
                              <w:r w:rsidRPr="00CC4BC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CC4BC1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2022</w:t>
                              </w:r>
                              <w:r w:rsidRPr="00CC4BC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4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CC4BC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XXXXXXX-XXXXXXX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735FD31" id="文本框 29" o:spid="_x0000_s1034" type="#_x0000_t202" style="position:absolute;left:0;text-align:left;margin-left:0;margin-top:7.2pt;width:222.4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" fillcolor="white [3201]" stroked="f" strokeweight=".5pt">
                  <v:textbox inset="0,0,0,0">
                    <w:txbxContent>
                      <w:p w14:paraId="276D20EE" w14:textId="77777777" w:rsidR="00C45B6B" w:rsidRPr="00CC4BC1" w:rsidRDefault="00C45B6B" w:rsidP="00C45B6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9660D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 xml:space="preserve">Chin. J. </w:t>
                        </w:r>
                        <w:proofErr w:type="spellStart"/>
                        <w:r w:rsidRPr="0089660D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>Struct</w:t>
                        </w:r>
                        <w:proofErr w:type="spellEnd"/>
                        <w:r w:rsidRPr="0089660D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>. Chem</w:t>
                        </w:r>
                        <w:r w:rsidRPr="00CC4B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r w:rsidRPr="00CC4BC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2022</w:t>
                        </w:r>
                        <w:r w:rsidRPr="00CC4B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4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  <w:r w:rsidRPr="00CC4B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XXXXXXX-XXXXXXX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5B6B">
          <w:rPr>
            <w:rFonts w:ascii="Arial" w:hAnsi="Arial" w:cs="Arial"/>
            <w:b/>
          </w:rPr>
          <w:t>X</w:t>
        </w:r>
      </w:p>
    </w:sdtContent>
  </w:sdt>
  <w:p w14:paraId="3962D99E" w14:textId="77777777" w:rsidR="00C45B6B" w:rsidRDefault="00C45B6B" w:rsidP="00C45B6B">
    <w:pPr>
      <w:pStyle w:val="a7"/>
      <w:spacing w:before="120"/>
    </w:pPr>
    <w:r w:rsidRPr="00CC4BC1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FE93F3" wp14:editId="407E77CA">
              <wp:simplePos x="0" y="0"/>
              <wp:positionH relativeFrom="margin">
                <wp:posOffset>0</wp:posOffset>
              </wp:positionH>
              <wp:positionV relativeFrom="paragraph">
                <wp:posOffset>55550</wp:posOffset>
              </wp:positionV>
              <wp:extent cx="2288805" cy="160935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8805" cy="16093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950AC0" w14:textId="77777777" w:rsidR="00C45B6B" w:rsidRPr="00015E40" w:rsidRDefault="00C45B6B" w:rsidP="00C45B6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15E4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DOI:</w:t>
                          </w:r>
                          <w:r w:rsidRPr="00015E4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15E4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10.14102/j.cnki.0254-5861.2021-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XXXX</w:t>
                          </w:r>
                          <w:r w:rsidRPr="00015E4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FE93F3" id="文本框 30" o:spid="_x0000_s1035" type="#_x0000_t202" style="position:absolute;margin-left:0;margin-top:4.35pt;width:180.2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" fillcolor="#7030a0" stroked="f" strokeweight=".5pt">
              <v:textbox inset="0,0,0,0">
                <w:txbxContent>
                  <w:p w14:paraId="20950AC0" w14:textId="77777777" w:rsidR="00C45B6B" w:rsidRPr="00015E40" w:rsidRDefault="00C45B6B" w:rsidP="00C45B6B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015E40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DOI:</w:t>
                    </w:r>
                    <w:r w:rsidRPr="00015E40">
                      <w:rPr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015E40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10.14102/j.cnki.0254-5861.2021-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XXXX</w:t>
                    </w:r>
                    <w:r w:rsidRPr="00015E40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045A5" w14:textId="77777777" w:rsidR="0080392A" w:rsidRDefault="0080392A">
      <w:r>
        <w:separator/>
      </w:r>
    </w:p>
  </w:footnote>
  <w:footnote w:type="continuationSeparator" w:id="0">
    <w:p w14:paraId="25E887C5" w14:textId="77777777" w:rsidR="0080392A" w:rsidRDefault="0080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1A1BD" w14:textId="6DE8FB17" w:rsidR="002828E6" w:rsidRPr="00446701" w:rsidRDefault="00446701" w:rsidP="00446701">
    <w:pPr>
      <w:pStyle w:val="a9"/>
      <w:pBdr>
        <w:bottom w:val="none" w:sz="0" w:space="0" w:color="auto"/>
      </w:pBdr>
      <w:ind w:firstLine="0"/>
      <w:jc w:val="both"/>
      <w:rPr>
        <w:rFonts w:asciiTheme="minorHAnsi" w:hAnsiTheme="minorHAnsi" w:cstheme="minorHAnsi"/>
        <w:b/>
        <w:bCs/>
        <w:color w:val="7030A0"/>
        <w:sz w:val="48"/>
        <w:szCs w:val="48"/>
      </w:rPr>
    </w:pPr>
    <w:r w:rsidRPr="00CF3BBB">
      <w:rPr>
        <w:rFonts w:asciiTheme="minorHAnsi" w:hAnsiTheme="minorHAnsi" w:cstheme="minorHAnsi"/>
        <w:b/>
        <w:bCs/>
        <w:noProof/>
        <w:color w:val="7030A0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0C9F7B" wp14:editId="3B4F2154">
              <wp:simplePos x="0" y="0"/>
              <wp:positionH relativeFrom="margin">
                <wp:posOffset>5042005</wp:posOffset>
              </wp:positionH>
              <wp:positionV relativeFrom="margin">
                <wp:posOffset>-403225</wp:posOffset>
              </wp:positionV>
              <wp:extent cx="1313180" cy="207645"/>
              <wp:effectExtent l="0" t="0" r="1270" b="1905"/>
              <wp:wrapSquare wrapText="bothSides"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20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D33FA" w14:textId="77777777" w:rsidR="00446701" w:rsidRPr="00632EE3" w:rsidRDefault="00446701" w:rsidP="00446701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632EE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22"/>
                              <w:szCs w:val="22"/>
                            </w:rPr>
                            <w:t>Chinese Journal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C9F7B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8" type="#_x0000_t202" style="position:absolute;left:0;text-align:left;margin-left:397pt;margin-top:-31.75pt;width:103.4pt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" filled="f" stroked="f" strokeweight=".5pt">
              <v:textbox inset="0,0,0,0">
                <w:txbxContent>
                  <w:p w14:paraId="28DD33FA" w14:textId="77777777" w:rsidR="00446701" w:rsidRPr="00632EE3" w:rsidRDefault="00446701" w:rsidP="00446701">
                    <w:pP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632EE3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808080" w:themeColor="background1" w:themeShade="80"/>
                        <w:sz w:val="22"/>
                        <w:szCs w:val="22"/>
                      </w:rPr>
                      <w:t>Chinese Journal of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CF3BBB">
      <w:rPr>
        <w:rFonts w:asciiTheme="minorHAnsi" w:hAnsiTheme="minorHAnsi" w:cstheme="minorHAnsi"/>
        <w:b/>
        <w:bCs/>
        <w:noProof/>
        <w:color w:val="7030A0"/>
        <w:sz w:val="48"/>
        <w:szCs w:val="4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BE5FDE" wp14:editId="5370A502">
              <wp:simplePos x="0" y="0"/>
              <wp:positionH relativeFrom="margin">
                <wp:posOffset>4721965</wp:posOffset>
              </wp:positionH>
              <wp:positionV relativeFrom="margin">
                <wp:posOffset>-558800</wp:posOffset>
              </wp:positionV>
              <wp:extent cx="914400" cy="486410"/>
              <wp:effectExtent l="0" t="0" r="0" b="8890"/>
              <wp:wrapSquare wrapText="bothSides"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86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BC6CA" w14:textId="77777777" w:rsidR="00446701" w:rsidRPr="00632EE3" w:rsidRDefault="00446701" w:rsidP="00446701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2"/>
                              <w:szCs w:val="22"/>
                            </w:rPr>
                          </w:pPr>
                          <w:r w:rsidRPr="00632EE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7030A0"/>
                              <w:sz w:val="72"/>
                              <w:szCs w:val="72"/>
                            </w:rPr>
                            <w:t>S</w:t>
                          </w:r>
                          <w:r w:rsidRPr="00252EE5">
                            <w:rPr>
                              <w:rFonts w:ascii="Arial" w:hAnsi="Arial" w:cs="Arial"/>
                              <w:b/>
                              <w:bCs/>
                              <w:i/>
                              <w:color w:val="7030A0"/>
                              <w:sz w:val="22"/>
                              <w:szCs w:val="22"/>
                            </w:rPr>
                            <w:t>tructural Chemistry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E5FDE" id="文本框 11" o:spid="_x0000_s1029" type="#_x0000_t202" style="position:absolute;left:0;text-align:left;margin-left:371.8pt;margin-top:-44pt;width:1in;height:38.3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" filled="f" stroked="f" strokeweight=".5pt">
              <v:textbox inset="0,0,0,0">
                <w:txbxContent>
                  <w:p w14:paraId="650BC6CA" w14:textId="77777777" w:rsidR="00446701" w:rsidRPr="00632EE3" w:rsidRDefault="00446701" w:rsidP="00446701">
                    <w:pPr>
                      <w:rPr>
                        <w:rFonts w:ascii="Arial" w:hAnsi="Arial" w:cs="Arial"/>
                        <w:b/>
                        <w:bCs/>
                        <w:color w:val="7030A0"/>
                        <w:sz w:val="22"/>
                        <w:szCs w:val="22"/>
                      </w:rPr>
                    </w:pPr>
                    <w:r w:rsidRPr="00632EE3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7030A0"/>
                        <w:sz w:val="72"/>
                        <w:szCs w:val="72"/>
                      </w:rPr>
                      <w:t>S</w:t>
                    </w:r>
                    <w:r w:rsidRPr="00252EE5">
                      <w:rPr>
                        <w:rFonts w:ascii="Arial" w:hAnsi="Arial" w:cs="Arial"/>
                        <w:b/>
                        <w:bCs/>
                        <w:i/>
                        <w:color w:val="7030A0"/>
                        <w:sz w:val="22"/>
                        <w:szCs w:val="22"/>
                      </w:rPr>
                      <w:t>tructural Chemistry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CF3BBB">
      <w:rPr>
        <w:rFonts w:asciiTheme="minorHAnsi" w:hAnsiTheme="minorHAnsi" w:cstheme="minorHAnsi"/>
        <w:b/>
        <w:bCs/>
        <w:noProof/>
        <w:color w:val="7030A0"/>
        <w:sz w:val="48"/>
        <w:szCs w:val="4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72401" wp14:editId="2CAD11E2">
              <wp:simplePos x="0" y="0"/>
              <wp:positionH relativeFrom="column">
                <wp:posOffset>-594</wp:posOffset>
              </wp:positionH>
              <wp:positionV relativeFrom="paragraph">
                <wp:posOffset>368143</wp:posOffset>
              </wp:positionV>
              <wp:extent cx="4845133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5133" cy="0"/>
                      </a:xfrm>
                      <a:prstGeom prst="line">
                        <a:avLst/>
                      </a:prstGeom>
                      <a:ln w="127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lumMod val="65000"/>
                              </a:schemeClr>
                            </a:gs>
                            <a:gs pos="83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bg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B0B20" id="直接连接符 12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9pt" to="381.4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C671C" w14:textId="048A3175" w:rsidR="00F23363" w:rsidRPr="00F739CF" w:rsidRDefault="00EF6DFB" w:rsidP="00EC2166">
    <w:pPr>
      <w:pStyle w:val="a9"/>
      <w:pBdr>
        <w:bottom w:val="none" w:sz="0" w:space="0" w:color="auto"/>
      </w:pBdr>
      <w:ind w:firstLine="0"/>
      <w:jc w:val="both"/>
      <w:rPr>
        <w:rFonts w:asciiTheme="minorHAnsi" w:hAnsiTheme="minorHAnsi" w:cstheme="minorHAnsi"/>
        <w:b/>
        <w:bCs/>
        <w:color w:val="7030A0"/>
        <w:sz w:val="48"/>
        <w:szCs w:val="48"/>
      </w:rPr>
    </w:pPr>
    <w:r w:rsidRPr="00CF3BBB">
      <w:rPr>
        <w:rFonts w:asciiTheme="minorHAnsi" w:hAnsiTheme="minorHAnsi" w:cstheme="minorHAnsi"/>
        <w:b/>
        <w:bCs/>
        <w:noProof/>
        <w:color w:val="7030A0"/>
        <w:sz w:val="48"/>
        <w:szCs w:val="48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60ABB6" wp14:editId="64A836A3">
              <wp:simplePos x="0" y="0"/>
              <wp:positionH relativeFrom="margin">
                <wp:posOffset>5042005</wp:posOffset>
              </wp:positionH>
              <wp:positionV relativeFrom="margin">
                <wp:posOffset>-403225</wp:posOffset>
              </wp:positionV>
              <wp:extent cx="1313180" cy="207645"/>
              <wp:effectExtent l="0" t="0" r="1270" b="1905"/>
              <wp:wrapSquare wrapText="bothSides"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20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BDCFB5" w14:textId="77777777" w:rsidR="00F739CF" w:rsidRPr="00632EE3" w:rsidRDefault="00F739CF" w:rsidP="00F739CF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632EE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22"/>
                              <w:szCs w:val="22"/>
                            </w:rPr>
                            <w:t>Chinese Journal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0ABB6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30" type="#_x0000_t202" style="position:absolute;left:0;text-align:left;margin-left:397pt;margin-top:-31.75pt;width:103.4pt;height:16.3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" filled="f" stroked="f" strokeweight=".5pt">
              <v:textbox inset="0,0,0,0">
                <w:txbxContent>
                  <w:p w14:paraId="24BDCFB5" w14:textId="77777777" w:rsidR="00F739CF" w:rsidRPr="00632EE3" w:rsidRDefault="00F739CF" w:rsidP="00F739CF">
                    <w:pP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632EE3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808080" w:themeColor="background1" w:themeShade="80"/>
                        <w:sz w:val="22"/>
                        <w:szCs w:val="22"/>
                      </w:rPr>
                      <w:t>Chinese Journal of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739CF" w:rsidRPr="00CF3BBB">
      <w:rPr>
        <w:rFonts w:asciiTheme="minorHAnsi" w:hAnsiTheme="minorHAnsi" w:cstheme="minorHAnsi"/>
        <w:b/>
        <w:bCs/>
        <w:noProof/>
        <w:color w:val="7030A0"/>
        <w:sz w:val="48"/>
        <w:szCs w:val="4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44FD08" wp14:editId="05ABF261">
              <wp:simplePos x="0" y="0"/>
              <wp:positionH relativeFrom="margin">
                <wp:posOffset>4721965</wp:posOffset>
              </wp:positionH>
              <wp:positionV relativeFrom="margin">
                <wp:posOffset>-558800</wp:posOffset>
              </wp:positionV>
              <wp:extent cx="914400" cy="486410"/>
              <wp:effectExtent l="0" t="0" r="0" b="8890"/>
              <wp:wrapSquare wrapText="bothSides"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86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A537C" w14:textId="77777777" w:rsidR="00F739CF" w:rsidRPr="00632EE3" w:rsidRDefault="00F739CF" w:rsidP="00F739C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2"/>
                              <w:szCs w:val="22"/>
                            </w:rPr>
                          </w:pPr>
                          <w:r w:rsidRPr="00632EE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7030A0"/>
                              <w:sz w:val="72"/>
                              <w:szCs w:val="72"/>
                            </w:rPr>
                            <w:t>S</w:t>
                          </w:r>
                          <w:r w:rsidRPr="00252EE5">
                            <w:rPr>
                              <w:rFonts w:ascii="Arial" w:hAnsi="Arial" w:cs="Arial"/>
                              <w:b/>
                              <w:bCs/>
                              <w:i/>
                              <w:color w:val="7030A0"/>
                              <w:sz w:val="22"/>
                              <w:szCs w:val="22"/>
                            </w:rPr>
                            <w:t>tructural Chemistry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44FD08" id="文本框 16" o:spid="_x0000_s1031" type="#_x0000_t202" style="position:absolute;left:0;text-align:left;margin-left:371.8pt;margin-top:-44pt;width:1in;height:38.3pt;z-index:2516561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" filled="f" stroked="f" strokeweight=".5pt">
              <v:textbox inset="0,0,0,0">
                <w:txbxContent>
                  <w:p w14:paraId="4E0A537C" w14:textId="77777777" w:rsidR="00F739CF" w:rsidRPr="00632EE3" w:rsidRDefault="00F739CF" w:rsidP="00F739CF">
                    <w:pPr>
                      <w:rPr>
                        <w:rFonts w:ascii="Arial" w:hAnsi="Arial" w:cs="Arial"/>
                        <w:b/>
                        <w:bCs/>
                        <w:color w:val="7030A0"/>
                        <w:sz w:val="22"/>
                        <w:szCs w:val="22"/>
                      </w:rPr>
                    </w:pPr>
                    <w:r w:rsidRPr="00632EE3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7030A0"/>
                        <w:sz w:val="72"/>
                        <w:szCs w:val="72"/>
                      </w:rPr>
                      <w:t>S</w:t>
                    </w:r>
                    <w:r w:rsidRPr="00252EE5">
                      <w:rPr>
                        <w:rFonts w:ascii="Arial" w:hAnsi="Arial" w:cs="Arial"/>
                        <w:b/>
                        <w:bCs/>
                        <w:i/>
                        <w:color w:val="7030A0"/>
                        <w:sz w:val="22"/>
                        <w:szCs w:val="22"/>
                      </w:rPr>
                      <w:t>tructural Chemistry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739CF" w:rsidRPr="00CF3BBB">
      <w:rPr>
        <w:rFonts w:asciiTheme="minorHAnsi" w:hAnsiTheme="minorHAnsi" w:cstheme="minorHAnsi"/>
        <w:b/>
        <w:bCs/>
        <w:noProof/>
        <w:color w:val="7030A0"/>
        <w:sz w:val="48"/>
        <w:szCs w:val="48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07E17E1" wp14:editId="7066E5C2">
              <wp:simplePos x="0" y="0"/>
              <wp:positionH relativeFrom="column">
                <wp:posOffset>-594</wp:posOffset>
              </wp:positionH>
              <wp:positionV relativeFrom="paragraph">
                <wp:posOffset>368143</wp:posOffset>
              </wp:positionV>
              <wp:extent cx="4845133" cy="0"/>
              <wp:effectExtent l="0" t="0" r="0" b="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5133" cy="0"/>
                      </a:xfrm>
                      <a:prstGeom prst="line">
                        <a:avLst/>
                      </a:prstGeom>
                      <a:ln w="127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lumMod val="65000"/>
                              </a:schemeClr>
                            </a:gs>
                            <a:gs pos="83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bg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8B8BA" id="直接连接符 9" o:spid="_x0000_s1026" style="position:absolute;left:0;text-align:lef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9pt" to="381.4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F4C"/>
    <w:multiLevelType w:val="multilevel"/>
    <w:tmpl w:val="C9AA19F4"/>
    <w:lvl w:ilvl="0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012D"/>
    <w:multiLevelType w:val="multilevel"/>
    <w:tmpl w:val="89F86D0E"/>
    <w:lvl w:ilvl="0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eastAsia"/>
        <w:b w:val="0"/>
        <w:i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FBF25CA"/>
    <w:multiLevelType w:val="hybridMultilevel"/>
    <w:tmpl w:val="D7A2F95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F9438F"/>
    <w:multiLevelType w:val="multilevel"/>
    <w:tmpl w:val="CDB2BB3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 w15:restartNumberingAfterBreak="0">
    <w:nsid w:val="3AE64D59"/>
    <w:multiLevelType w:val="hybridMultilevel"/>
    <w:tmpl w:val="C30C1838"/>
    <w:lvl w:ilvl="0" w:tplc="64B051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858E7"/>
    <w:multiLevelType w:val="hybridMultilevel"/>
    <w:tmpl w:val="DF4284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637C4D"/>
    <w:multiLevelType w:val="hybridMultilevel"/>
    <w:tmpl w:val="F40E85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631530"/>
    <w:multiLevelType w:val="hybridMultilevel"/>
    <w:tmpl w:val="F91C34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9E41F5"/>
    <w:multiLevelType w:val="hybridMultilevel"/>
    <w:tmpl w:val="2A126D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BF1F60"/>
    <w:multiLevelType w:val="hybridMultilevel"/>
    <w:tmpl w:val="9516D16C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2" w15:restartNumberingAfterBreak="0">
    <w:nsid w:val="66744917"/>
    <w:multiLevelType w:val="hybridMultilevel"/>
    <w:tmpl w:val="7C7E5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B021E0"/>
    <w:multiLevelType w:val="multilevel"/>
    <w:tmpl w:val="B140826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E0"/>
    <w:rsid w:val="00003E39"/>
    <w:rsid w:val="0000738C"/>
    <w:rsid w:val="00013366"/>
    <w:rsid w:val="00015B1D"/>
    <w:rsid w:val="00017AEE"/>
    <w:rsid w:val="00023DC1"/>
    <w:rsid w:val="0002533C"/>
    <w:rsid w:val="000261EB"/>
    <w:rsid w:val="00031BE1"/>
    <w:rsid w:val="00032927"/>
    <w:rsid w:val="000332C6"/>
    <w:rsid w:val="00035AE2"/>
    <w:rsid w:val="00046480"/>
    <w:rsid w:val="000561B8"/>
    <w:rsid w:val="000616BB"/>
    <w:rsid w:val="00061728"/>
    <w:rsid w:val="00066B9F"/>
    <w:rsid w:val="000820D0"/>
    <w:rsid w:val="00084DCB"/>
    <w:rsid w:val="00090150"/>
    <w:rsid w:val="0009086D"/>
    <w:rsid w:val="00095049"/>
    <w:rsid w:val="00095ECF"/>
    <w:rsid w:val="0009603E"/>
    <w:rsid w:val="000A4108"/>
    <w:rsid w:val="000B1F04"/>
    <w:rsid w:val="000B7E84"/>
    <w:rsid w:val="000C1C3C"/>
    <w:rsid w:val="000D2100"/>
    <w:rsid w:val="000D2648"/>
    <w:rsid w:val="000D6BFA"/>
    <w:rsid w:val="000E4934"/>
    <w:rsid w:val="000E7C45"/>
    <w:rsid w:val="000F41F3"/>
    <w:rsid w:val="0010473D"/>
    <w:rsid w:val="00110D56"/>
    <w:rsid w:val="00115CC3"/>
    <w:rsid w:val="00117544"/>
    <w:rsid w:val="001265F2"/>
    <w:rsid w:val="00136720"/>
    <w:rsid w:val="00155D29"/>
    <w:rsid w:val="0015750F"/>
    <w:rsid w:val="00172A27"/>
    <w:rsid w:val="00174F5A"/>
    <w:rsid w:val="00175F80"/>
    <w:rsid w:val="00176B8D"/>
    <w:rsid w:val="001838D4"/>
    <w:rsid w:val="00183988"/>
    <w:rsid w:val="00185413"/>
    <w:rsid w:val="00186DEF"/>
    <w:rsid w:val="00187513"/>
    <w:rsid w:val="00192B1B"/>
    <w:rsid w:val="00193100"/>
    <w:rsid w:val="0019327E"/>
    <w:rsid w:val="00196C69"/>
    <w:rsid w:val="00197803"/>
    <w:rsid w:val="001A0FB1"/>
    <w:rsid w:val="001A1F40"/>
    <w:rsid w:val="001A4E4D"/>
    <w:rsid w:val="001A7F54"/>
    <w:rsid w:val="001B07D0"/>
    <w:rsid w:val="001B4059"/>
    <w:rsid w:val="001B79B9"/>
    <w:rsid w:val="001C47B1"/>
    <w:rsid w:val="001D13AD"/>
    <w:rsid w:val="001D2BA4"/>
    <w:rsid w:val="001D6931"/>
    <w:rsid w:val="001D7262"/>
    <w:rsid w:val="001D7D69"/>
    <w:rsid w:val="001E2BE2"/>
    <w:rsid w:val="001E3187"/>
    <w:rsid w:val="001E43C7"/>
    <w:rsid w:val="001E5CEF"/>
    <w:rsid w:val="001F00BE"/>
    <w:rsid w:val="001F1416"/>
    <w:rsid w:val="001F17E5"/>
    <w:rsid w:val="001F1F6F"/>
    <w:rsid w:val="001F415E"/>
    <w:rsid w:val="002006AB"/>
    <w:rsid w:val="00202AB9"/>
    <w:rsid w:val="002041C0"/>
    <w:rsid w:val="00207104"/>
    <w:rsid w:val="00210B4B"/>
    <w:rsid w:val="00212280"/>
    <w:rsid w:val="002154D0"/>
    <w:rsid w:val="00215D1E"/>
    <w:rsid w:val="00222944"/>
    <w:rsid w:val="0022383B"/>
    <w:rsid w:val="00223BF5"/>
    <w:rsid w:val="00223E3F"/>
    <w:rsid w:val="00232145"/>
    <w:rsid w:val="00236355"/>
    <w:rsid w:val="0023797B"/>
    <w:rsid w:val="00247369"/>
    <w:rsid w:val="002547FC"/>
    <w:rsid w:val="00256466"/>
    <w:rsid w:val="00263940"/>
    <w:rsid w:val="00267D51"/>
    <w:rsid w:val="00271DC5"/>
    <w:rsid w:val="00277F07"/>
    <w:rsid w:val="002811DA"/>
    <w:rsid w:val="002828E6"/>
    <w:rsid w:val="00284CB5"/>
    <w:rsid w:val="002852D2"/>
    <w:rsid w:val="002A2F04"/>
    <w:rsid w:val="002A3A98"/>
    <w:rsid w:val="002A4B8E"/>
    <w:rsid w:val="002B33ED"/>
    <w:rsid w:val="002C00E8"/>
    <w:rsid w:val="002C2592"/>
    <w:rsid w:val="002D052D"/>
    <w:rsid w:val="002D0CC3"/>
    <w:rsid w:val="002D15A6"/>
    <w:rsid w:val="002D17C9"/>
    <w:rsid w:val="002F2937"/>
    <w:rsid w:val="0030032A"/>
    <w:rsid w:val="00301568"/>
    <w:rsid w:val="003027BA"/>
    <w:rsid w:val="00303C52"/>
    <w:rsid w:val="00313AC7"/>
    <w:rsid w:val="0031702C"/>
    <w:rsid w:val="00317ED3"/>
    <w:rsid w:val="00322D83"/>
    <w:rsid w:val="003242E3"/>
    <w:rsid w:val="00327602"/>
    <w:rsid w:val="00327B17"/>
    <w:rsid w:val="00340B1A"/>
    <w:rsid w:val="00345114"/>
    <w:rsid w:val="003457BB"/>
    <w:rsid w:val="003474C4"/>
    <w:rsid w:val="0035083D"/>
    <w:rsid w:val="0035362D"/>
    <w:rsid w:val="00357A59"/>
    <w:rsid w:val="0036701B"/>
    <w:rsid w:val="00371873"/>
    <w:rsid w:val="00372C54"/>
    <w:rsid w:val="00375707"/>
    <w:rsid w:val="0038094D"/>
    <w:rsid w:val="0038185C"/>
    <w:rsid w:val="00391316"/>
    <w:rsid w:val="00392AD3"/>
    <w:rsid w:val="0039362A"/>
    <w:rsid w:val="00395C81"/>
    <w:rsid w:val="003975B1"/>
    <w:rsid w:val="003A62E0"/>
    <w:rsid w:val="003C0EE6"/>
    <w:rsid w:val="003C6B7D"/>
    <w:rsid w:val="003D13EC"/>
    <w:rsid w:val="003D3C55"/>
    <w:rsid w:val="003D5EF3"/>
    <w:rsid w:val="003D671F"/>
    <w:rsid w:val="003D7FD1"/>
    <w:rsid w:val="003E0219"/>
    <w:rsid w:val="003E1332"/>
    <w:rsid w:val="003E63DB"/>
    <w:rsid w:val="003F41AC"/>
    <w:rsid w:val="003F6297"/>
    <w:rsid w:val="003F740D"/>
    <w:rsid w:val="00400304"/>
    <w:rsid w:val="00403730"/>
    <w:rsid w:val="004037A9"/>
    <w:rsid w:val="00410D10"/>
    <w:rsid w:val="0041486A"/>
    <w:rsid w:val="0042257C"/>
    <w:rsid w:val="00422AAC"/>
    <w:rsid w:val="0042320C"/>
    <w:rsid w:val="00426F8A"/>
    <w:rsid w:val="00427EBE"/>
    <w:rsid w:val="00431D4D"/>
    <w:rsid w:val="004335CF"/>
    <w:rsid w:val="0043714E"/>
    <w:rsid w:val="00440835"/>
    <w:rsid w:val="004408FE"/>
    <w:rsid w:val="00446701"/>
    <w:rsid w:val="0044794D"/>
    <w:rsid w:val="004566C4"/>
    <w:rsid w:val="004576F3"/>
    <w:rsid w:val="00463575"/>
    <w:rsid w:val="0046703A"/>
    <w:rsid w:val="004719B6"/>
    <w:rsid w:val="004772C3"/>
    <w:rsid w:val="00477C85"/>
    <w:rsid w:val="004806D0"/>
    <w:rsid w:val="004917AC"/>
    <w:rsid w:val="00494307"/>
    <w:rsid w:val="00494EB5"/>
    <w:rsid w:val="0049641A"/>
    <w:rsid w:val="00496FA5"/>
    <w:rsid w:val="00496FCB"/>
    <w:rsid w:val="004975A9"/>
    <w:rsid w:val="004A3F02"/>
    <w:rsid w:val="004A3F6D"/>
    <w:rsid w:val="004A5603"/>
    <w:rsid w:val="004A713D"/>
    <w:rsid w:val="004B1562"/>
    <w:rsid w:val="004B5934"/>
    <w:rsid w:val="004B6533"/>
    <w:rsid w:val="004C1CCE"/>
    <w:rsid w:val="004C2893"/>
    <w:rsid w:val="004C4080"/>
    <w:rsid w:val="004C45EA"/>
    <w:rsid w:val="004C562E"/>
    <w:rsid w:val="004C6DDA"/>
    <w:rsid w:val="004D142C"/>
    <w:rsid w:val="004D2464"/>
    <w:rsid w:val="004D73AE"/>
    <w:rsid w:val="004E1A60"/>
    <w:rsid w:val="004E25BC"/>
    <w:rsid w:val="004E437A"/>
    <w:rsid w:val="004E67C4"/>
    <w:rsid w:val="004F0E08"/>
    <w:rsid w:val="00501367"/>
    <w:rsid w:val="00504B69"/>
    <w:rsid w:val="00507688"/>
    <w:rsid w:val="00507B4B"/>
    <w:rsid w:val="005108C0"/>
    <w:rsid w:val="005212E6"/>
    <w:rsid w:val="00521449"/>
    <w:rsid w:val="00521B15"/>
    <w:rsid w:val="0052207B"/>
    <w:rsid w:val="0052301A"/>
    <w:rsid w:val="00534BEB"/>
    <w:rsid w:val="0054528B"/>
    <w:rsid w:val="005501E0"/>
    <w:rsid w:val="0055062C"/>
    <w:rsid w:val="0055121F"/>
    <w:rsid w:val="00554F9A"/>
    <w:rsid w:val="00555A0C"/>
    <w:rsid w:val="00560207"/>
    <w:rsid w:val="005611DE"/>
    <w:rsid w:val="005702F9"/>
    <w:rsid w:val="00570A18"/>
    <w:rsid w:val="00580A5B"/>
    <w:rsid w:val="00584208"/>
    <w:rsid w:val="00590B8F"/>
    <w:rsid w:val="00590D8B"/>
    <w:rsid w:val="00592BEF"/>
    <w:rsid w:val="005A2415"/>
    <w:rsid w:val="005A47BD"/>
    <w:rsid w:val="005A7B10"/>
    <w:rsid w:val="005B2963"/>
    <w:rsid w:val="005B6D3E"/>
    <w:rsid w:val="005C05A9"/>
    <w:rsid w:val="005C0B47"/>
    <w:rsid w:val="005C5ADC"/>
    <w:rsid w:val="005C7C10"/>
    <w:rsid w:val="005D4844"/>
    <w:rsid w:val="005D57E0"/>
    <w:rsid w:val="005D689D"/>
    <w:rsid w:val="005E3647"/>
    <w:rsid w:val="005E5B4B"/>
    <w:rsid w:val="005F12CA"/>
    <w:rsid w:val="005F2D48"/>
    <w:rsid w:val="005F420A"/>
    <w:rsid w:val="00600B92"/>
    <w:rsid w:val="00602887"/>
    <w:rsid w:val="0060309F"/>
    <w:rsid w:val="00604069"/>
    <w:rsid w:val="00605E50"/>
    <w:rsid w:val="006146DF"/>
    <w:rsid w:val="00615437"/>
    <w:rsid w:val="006248D3"/>
    <w:rsid w:val="00625EB0"/>
    <w:rsid w:val="006304F2"/>
    <w:rsid w:val="00634AEE"/>
    <w:rsid w:val="006404E6"/>
    <w:rsid w:val="0064506D"/>
    <w:rsid w:val="0065078A"/>
    <w:rsid w:val="006531E9"/>
    <w:rsid w:val="00661C41"/>
    <w:rsid w:val="00665B7C"/>
    <w:rsid w:val="00665BF1"/>
    <w:rsid w:val="00665DBE"/>
    <w:rsid w:val="00665E70"/>
    <w:rsid w:val="006667D6"/>
    <w:rsid w:val="00667D8E"/>
    <w:rsid w:val="00670590"/>
    <w:rsid w:val="00672B78"/>
    <w:rsid w:val="006733BC"/>
    <w:rsid w:val="00680F08"/>
    <w:rsid w:val="00681E1A"/>
    <w:rsid w:val="00682903"/>
    <w:rsid w:val="006855F8"/>
    <w:rsid w:val="006873B0"/>
    <w:rsid w:val="00692297"/>
    <w:rsid w:val="00694987"/>
    <w:rsid w:val="00695597"/>
    <w:rsid w:val="006A0091"/>
    <w:rsid w:val="006A0DBF"/>
    <w:rsid w:val="006A4C03"/>
    <w:rsid w:val="006C3225"/>
    <w:rsid w:val="006C3840"/>
    <w:rsid w:val="006C4C84"/>
    <w:rsid w:val="006C7AEF"/>
    <w:rsid w:val="006E458E"/>
    <w:rsid w:val="006F39E2"/>
    <w:rsid w:val="006F3BC6"/>
    <w:rsid w:val="006F56EF"/>
    <w:rsid w:val="006F6903"/>
    <w:rsid w:val="00715A29"/>
    <w:rsid w:val="00735682"/>
    <w:rsid w:val="00737B67"/>
    <w:rsid w:val="00743D8C"/>
    <w:rsid w:val="00744090"/>
    <w:rsid w:val="007519C9"/>
    <w:rsid w:val="00752043"/>
    <w:rsid w:val="00752778"/>
    <w:rsid w:val="00761DCF"/>
    <w:rsid w:val="00764891"/>
    <w:rsid w:val="0076509A"/>
    <w:rsid w:val="00765F63"/>
    <w:rsid w:val="007661DF"/>
    <w:rsid w:val="00766FF2"/>
    <w:rsid w:val="00770E88"/>
    <w:rsid w:val="00773209"/>
    <w:rsid w:val="00781A6E"/>
    <w:rsid w:val="0079020B"/>
    <w:rsid w:val="00790960"/>
    <w:rsid w:val="007914AE"/>
    <w:rsid w:val="00793284"/>
    <w:rsid w:val="007944C1"/>
    <w:rsid w:val="00794DA3"/>
    <w:rsid w:val="00797CB2"/>
    <w:rsid w:val="007A0081"/>
    <w:rsid w:val="007A1B1C"/>
    <w:rsid w:val="007A641A"/>
    <w:rsid w:val="007A7D71"/>
    <w:rsid w:val="007B6838"/>
    <w:rsid w:val="007C645C"/>
    <w:rsid w:val="007C6E90"/>
    <w:rsid w:val="007D2E6B"/>
    <w:rsid w:val="007E2C9A"/>
    <w:rsid w:val="007E3139"/>
    <w:rsid w:val="007E74C9"/>
    <w:rsid w:val="007F143F"/>
    <w:rsid w:val="007F3382"/>
    <w:rsid w:val="007F3848"/>
    <w:rsid w:val="007F4FB6"/>
    <w:rsid w:val="007F4FF4"/>
    <w:rsid w:val="007F6305"/>
    <w:rsid w:val="007F676F"/>
    <w:rsid w:val="00801CAF"/>
    <w:rsid w:val="0080392A"/>
    <w:rsid w:val="00810D62"/>
    <w:rsid w:val="00813F0E"/>
    <w:rsid w:val="00824999"/>
    <w:rsid w:val="00826996"/>
    <w:rsid w:val="00826B60"/>
    <w:rsid w:val="00830697"/>
    <w:rsid w:val="008365E5"/>
    <w:rsid w:val="008370F1"/>
    <w:rsid w:val="0084204C"/>
    <w:rsid w:val="008422A4"/>
    <w:rsid w:val="008433D3"/>
    <w:rsid w:val="0084367C"/>
    <w:rsid w:val="00854082"/>
    <w:rsid w:val="00856FB3"/>
    <w:rsid w:val="00860409"/>
    <w:rsid w:val="0086553F"/>
    <w:rsid w:val="00867B8A"/>
    <w:rsid w:val="00872804"/>
    <w:rsid w:val="0087658F"/>
    <w:rsid w:val="0088118A"/>
    <w:rsid w:val="00887095"/>
    <w:rsid w:val="00891E79"/>
    <w:rsid w:val="008924F9"/>
    <w:rsid w:val="00895872"/>
    <w:rsid w:val="008A2050"/>
    <w:rsid w:val="008B55C5"/>
    <w:rsid w:val="008C10CA"/>
    <w:rsid w:val="008C3FD5"/>
    <w:rsid w:val="008C485E"/>
    <w:rsid w:val="008D4ACB"/>
    <w:rsid w:val="008E12B5"/>
    <w:rsid w:val="008E4B90"/>
    <w:rsid w:val="008E5047"/>
    <w:rsid w:val="008F17E6"/>
    <w:rsid w:val="008F3716"/>
    <w:rsid w:val="008F7F43"/>
    <w:rsid w:val="0090459A"/>
    <w:rsid w:val="00907508"/>
    <w:rsid w:val="00911E1D"/>
    <w:rsid w:val="0091686A"/>
    <w:rsid w:val="00921A5F"/>
    <w:rsid w:val="0092424A"/>
    <w:rsid w:val="00927792"/>
    <w:rsid w:val="0092786A"/>
    <w:rsid w:val="00930E2E"/>
    <w:rsid w:val="0093101C"/>
    <w:rsid w:val="0093643B"/>
    <w:rsid w:val="00936B72"/>
    <w:rsid w:val="00945344"/>
    <w:rsid w:val="00950EB6"/>
    <w:rsid w:val="009522F7"/>
    <w:rsid w:val="009552D0"/>
    <w:rsid w:val="0095688C"/>
    <w:rsid w:val="0095735A"/>
    <w:rsid w:val="00960B04"/>
    <w:rsid w:val="00962404"/>
    <w:rsid w:val="00963A4A"/>
    <w:rsid w:val="009647EA"/>
    <w:rsid w:val="0097099D"/>
    <w:rsid w:val="0097411D"/>
    <w:rsid w:val="0097661D"/>
    <w:rsid w:val="009800D7"/>
    <w:rsid w:val="00982F7F"/>
    <w:rsid w:val="00992458"/>
    <w:rsid w:val="009A2550"/>
    <w:rsid w:val="009A3094"/>
    <w:rsid w:val="009A67C4"/>
    <w:rsid w:val="009C7376"/>
    <w:rsid w:val="009D0291"/>
    <w:rsid w:val="009D0E22"/>
    <w:rsid w:val="009D18A3"/>
    <w:rsid w:val="009D7ADB"/>
    <w:rsid w:val="009E1103"/>
    <w:rsid w:val="009E119C"/>
    <w:rsid w:val="009E1611"/>
    <w:rsid w:val="009E382E"/>
    <w:rsid w:val="009E446E"/>
    <w:rsid w:val="009E5DD5"/>
    <w:rsid w:val="009F1D32"/>
    <w:rsid w:val="00A04D0E"/>
    <w:rsid w:val="00A11630"/>
    <w:rsid w:val="00A14D96"/>
    <w:rsid w:val="00A3006E"/>
    <w:rsid w:val="00A3109E"/>
    <w:rsid w:val="00A33EDE"/>
    <w:rsid w:val="00A37667"/>
    <w:rsid w:val="00A408FB"/>
    <w:rsid w:val="00A4527E"/>
    <w:rsid w:val="00A55BE1"/>
    <w:rsid w:val="00A71ED3"/>
    <w:rsid w:val="00A843E5"/>
    <w:rsid w:val="00A87AF1"/>
    <w:rsid w:val="00A93113"/>
    <w:rsid w:val="00A93F19"/>
    <w:rsid w:val="00AA0F55"/>
    <w:rsid w:val="00AA40BB"/>
    <w:rsid w:val="00AA5F22"/>
    <w:rsid w:val="00AB4299"/>
    <w:rsid w:val="00AB5AAA"/>
    <w:rsid w:val="00AB6391"/>
    <w:rsid w:val="00AC122D"/>
    <w:rsid w:val="00AC3EEA"/>
    <w:rsid w:val="00AC5E36"/>
    <w:rsid w:val="00AD0091"/>
    <w:rsid w:val="00AD0DC9"/>
    <w:rsid w:val="00AD6649"/>
    <w:rsid w:val="00AD6FD9"/>
    <w:rsid w:val="00AD7007"/>
    <w:rsid w:val="00AE295D"/>
    <w:rsid w:val="00AE40A8"/>
    <w:rsid w:val="00AE4683"/>
    <w:rsid w:val="00AE7FF8"/>
    <w:rsid w:val="00AF0C9F"/>
    <w:rsid w:val="00AF3ED4"/>
    <w:rsid w:val="00AF40C4"/>
    <w:rsid w:val="00AF4703"/>
    <w:rsid w:val="00B05739"/>
    <w:rsid w:val="00B05EEE"/>
    <w:rsid w:val="00B06556"/>
    <w:rsid w:val="00B066F0"/>
    <w:rsid w:val="00B124A9"/>
    <w:rsid w:val="00B124C5"/>
    <w:rsid w:val="00B165A1"/>
    <w:rsid w:val="00B169A7"/>
    <w:rsid w:val="00B20E85"/>
    <w:rsid w:val="00B25B14"/>
    <w:rsid w:val="00B25E36"/>
    <w:rsid w:val="00B2760B"/>
    <w:rsid w:val="00B33C76"/>
    <w:rsid w:val="00B3469D"/>
    <w:rsid w:val="00B37F77"/>
    <w:rsid w:val="00B41BDF"/>
    <w:rsid w:val="00B44345"/>
    <w:rsid w:val="00B53F79"/>
    <w:rsid w:val="00B56F32"/>
    <w:rsid w:val="00B60033"/>
    <w:rsid w:val="00B735EB"/>
    <w:rsid w:val="00B74E77"/>
    <w:rsid w:val="00B75C31"/>
    <w:rsid w:val="00B7630C"/>
    <w:rsid w:val="00B76D94"/>
    <w:rsid w:val="00B8043C"/>
    <w:rsid w:val="00B838C5"/>
    <w:rsid w:val="00B87A28"/>
    <w:rsid w:val="00B9179D"/>
    <w:rsid w:val="00B92312"/>
    <w:rsid w:val="00BA2407"/>
    <w:rsid w:val="00BA2F55"/>
    <w:rsid w:val="00BA3F67"/>
    <w:rsid w:val="00BA65BB"/>
    <w:rsid w:val="00BA6B47"/>
    <w:rsid w:val="00BB15A3"/>
    <w:rsid w:val="00BB2A76"/>
    <w:rsid w:val="00BB34EE"/>
    <w:rsid w:val="00BB57B7"/>
    <w:rsid w:val="00BC51F8"/>
    <w:rsid w:val="00BC7E24"/>
    <w:rsid w:val="00BD2525"/>
    <w:rsid w:val="00BD55F9"/>
    <w:rsid w:val="00BD7F71"/>
    <w:rsid w:val="00BE5610"/>
    <w:rsid w:val="00BF2D55"/>
    <w:rsid w:val="00BF44D9"/>
    <w:rsid w:val="00BF5311"/>
    <w:rsid w:val="00C00207"/>
    <w:rsid w:val="00C121A9"/>
    <w:rsid w:val="00C13165"/>
    <w:rsid w:val="00C13989"/>
    <w:rsid w:val="00C17505"/>
    <w:rsid w:val="00C17FDD"/>
    <w:rsid w:val="00C21093"/>
    <w:rsid w:val="00C21AB4"/>
    <w:rsid w:val="00C2249D"/>
    <w:rsid w:val="00C303D9"/>
    <w:rsid w:val="00C361D3"/>
    <w:rsid w:val="00C45B6B"/>
    <w:rsid w:val="00C5112E"/>
    <w:rsid w:val="00C51A9B"/>
    <w:rsid w:val="00C52FAC"/>
    <w:rsid w:val="00C53068"/>
    <w:rsid w:val="00C54630"/>
    <w:rsid w:val="00C5543E"/>
    <w:rsid w:val="00C70C4F"/>
    <w:rsid w:val="00C778A8"/>
    <w:rsid w:val="00C77E5B"/>
    <w:rsid w:val="00C80ACD"/>
    <w:rsid w:val="00C8739B"/>
    <w:rsid w:val="00C90BEB"/>
    <w:rsid w:val="00C90FF4"/>
    <w:rsid w:val="00C92AFD"/>
    <w:rsid w:val="00C95304"/>
    <w:rsid w:val="00CA302C"/>
    <w:rsid w:val="00CA7BE9"/>
    <w:rsid w:val="00CB1ABD"/>
    <w:rsid w:val="00CB64FD"/>
    <w:rsid w:val="00CC0030"/>
    <w:rsid w:val="00CC0286"/>
    <w:rsid w:val="00CD08F0"/>
    <w:rsid w:val="00CD0B3C"/>
    <w:rsid w:val="00CD5F4D"/>
    <w:rsid w:val="00CF12AC"/>
    <w:rsid w:val="00CF5D88"/>
    <w:rsid w:val="00CF6332"/>
    <w:rsid w:val="00D03FB8"/>
    <w:rsid w:val="00D04B4B"/>
    <w:rsid w:val="00D10C7F"/>
    <w:rsid w:val="00D14891"/>
    <w:rsid w:val="00D15BFB"/>
    <w:rsid w:val="00D15D45"/>
    <w:rsid w:val="00D16D81"/>
    <w:rsid w:val="00D20586"/>
    <w:rsid w:val="00D208E7"/>
    <w:rsid w:val="00D211DC"/>
    <w:rsid w:val="00D22B87"/>
    <w:rsid w:val="00D329B4"/>
    <w:rsid w:val="00D32B8F"/>
    <w:rsid w:val="00D336AA"/>
    <w:rsid w:val="00D43253"/>
    <w:rsid w:val="00D43D24"/>
    <w:rsid w:val="00D446AE"/>
    <w:rsid w:val="00D54507"/>
    <w:rsid w:val="00D54E56"/>
    <w:rsid w:val="00D5638B"/>
    <w:rsid w:val="00D6185E"/>
    <w:rsid w:val="00D619CD"/>
    <w:rsid w:val="00D6329B"/>
    <w:rsid w:val="00D65C55"/>
    <w:rsid w:val="00D67284"/>
    <w:rsid w:val="00D70F7B"/>
    <w:rsid w:val="00D775AF"/>
    <w:rsid w:val="00D83814"/>
    <w:rsid w:val="00D83A7B"/>
    <w:rsid w:val="00D8444B"/>
    <w:rsid w:val="00D856EE"/>
    <w:rsid w:val="00D85F19"/>
    <w:rsid w:val="00D86A3D"/>
    <w:rsid w:val="00D91385"/>
    <w:rsid w:val="00D93CBB"/>
    <w:rsid w:val="00D946B9"/>
    <w:rsid w:val="00DA7845"/>
    <w:rsid w:val="00DA7D29"/>
    <w:rsid w:val="00DC618A"/>
    <w:rsid w:val="00DC66FE"/>
    <w:rsid w:val="00DD6069"/>
    <w:rsid w:val="00DE71C7"/>
    <w:rsid w:val="00DF586C"/>
    <w:rsid w:val="00E06543"/>
    <w:rsid w:val="00E179A2"/>
    <w:rsid w:val="00E233BC"/>
    <w:rsid w:val="00E3103D"/>
    <w:rsid w:val="00E31175"/>
    <w:rsid w:val="00E316DF"/>
    <w:rsid w:val="00E420B9"/>
    <w:rsid w:val="00E44001"/>
    <w:rsid w:val="00E44D90"/>
    <w:rsid w:val="00E56712"/>
    <w:rsid w:val="00E63658"/>
    <w:rsid w:val="00E63C92"/>
    <w:rsid w:val="00E71194"/>
    <w:rsid w:val="00E73E9A"/>
    <w:rsid w:val="00E772F2"/>
    <w:rsid w:val="00E8698B"/>
    <w:rsid w:val="00E877EA"/>
    <w:rsid w:val="00E90920"/>
    <w:rsid w:val="00E90ACB"/>
    <w:rsid w:val="00E9120A"/>
    <w:rsid w:val="00E9219C"/>
    <w:rsid w:val="00E923C1"/>
    <w:rsid w:val="00E93BC0"/>
    <w:rsid w:val="00E960CD"/>
    <w:rsid w:val="00E967BA"/>
    <w:rsid w:val="00E96C69"/>
    <w:rsid w:val="00EB4940"/>
    <w:rsid w:val="00EB6ACB"/>
    <w:rsid w:val="00EB7513"/>
    <w:rsid w:val="00EB7DF3"/>
    <w:rsid w:val="00EC1853"/>
    <w:rsid w:val="00EC2166"/>
    <w:rsid w:val="00ED6285"/>
    <w:rsid w:val="00ED62DC"/>
    <w:rsid w:val="00ED6434"/>
    <w:rsid w:val="00EE3B50"/>
    <w:rsid w:val="00EF1B85"/>
    <w:rsid w:val="00EF1E93"/>
    <w:rsid w:val="00EF538A"/>
    <w:rsid w:val="00EF6DFB"/>
    <w:rsid w:val="00F0580F"/>
    <w:rsid w:val="00F07359"/>
    <w:rsid w:val="00F07DD7"/>
    <w:rsid w:val="00F136F9"/>
    <w:rsid w:val="00F17182"/>
    <w:rsid w:val="00F22F2A"/>
    <w:rsid w:val="00F23363"/>
    <w:rsid w:val="00F36F96"/>
    <w:rsid w:val="00F37256"/>
    <w:rsid w:val="00F40539"/>
    <w:rsid w:val="00F44A35"/>
    <w:rsid w:val="00F46A0A"/>
    <w:rsid w:val="00F46DD1"/>
    <w:rsid w:val="00F51B07"/>
    <w:rsid w:val="00F542A4"/>
    <w:rsid w:val="00F60887"/>
    <w:rsid w:val="00F60976"/>
    <w:rsid w:val="00F6292B"/>
    <w:rsid w:val="00F64811"/>
    <w:rsid w:val="00F677A6"/>
    <w:rsid w:val="00F739CF"/>
    <w:rsid w:val="00F77112"/>
    <w:rsid w:val="00F93859"/>
    <w:rsid w:val="00FA0695"/>
    <w:rsid w:val="00FA1D6B"/>
    <w:rsid w:val="00FB1EB8"/>
    <w:rsid w:val="00FC1798"/>
    <w:rsid w:val="00FC2CA6"/>
    <w:rsid w:val="00FC3059"/>
    <w:rsid w:val="00FC374E"/>
    <w:rsid w:val="00FC6F5B"/>
    <w:rsid w:val="00FD04C4"/>
    <w:rsid w:val="00FD59B4"/>
    <w:rsid w:val="00FD5C87"/>
    <w:rsid w:val="00FF18BD"/>
    <w:rsid w:val="00FF1E6F"/>
    <w:rsid w:val="00FF2BA9"/>
    <w:rsid w:val="00FF4544"/>
    <w:rsid w:val="010072AD"/>
    <w:rsid w:val="013A7D89"/>
    <w:rsid w:val="015F5DD0"/>
    <w:rsid w:val="01CC50FF"/>
    <w:rsid w:val="01ED0EB7"/>
    <w:rsid w:val="02B81885"/>
    <w:rsid w:val="02D25756"/>
    <w:rsid w:val="02E74E55"/>
    <w:rsid w:val="038F2037"/>
    <w:rsid w:val="04354274"/>
    <w:rsid w:val="0456002C"/>
    <w:rsid w:val="04A21B35"/>
    <w:rsid w:val="04A226AA"/>
    <w:rsid w:val="04D6585D"/>
    <w:rsid w:val="04EF4D28"/>
    <w:rsid w:val="05FF12E2"/>
    <w:rsid w:val="06025AE9"/>
    <w:rsid w:val="06336FC5"/>
    <w:rsid w:val="08017154"/>
    <w:rsid w:val="08290EE9"/>
    <w:rsid w:val="08B9648D"/>
    <w:rsid w:val="08F23C3E"/>
    <w:rsid w:val="091332A8"/>
    <w:rsid w:val="093D22EA"/>
    <w:rsid w:val="094D77D0"/>
    <w:rsid w:val="0972418C"/>
    <w:rsid w:val="09803B66"/>
    <w:rsid w:val="0A1B49A5"/>
    <w:rsid w:val="0A915620"/>
    <w:rsid w:val="0AC25218"/>
    <w:rsid w:val="0AF5210A"/>
    <w:rsid w:val="0AF847BB"/>
    <w:rsid w:val="0B1338B8"/>
    <w:rsid w:val="0BAF56B8"/>
    <w:rsid w:val="0BC33A5C"/>
    <w:rsid w:val="0BE07789"/>
    <w:rsid w:val="0C9927BA"/>
    <w:rsid w:val="0CA001F0"/>
    <w:rsid w:val="0CCD4FAF"/>
    <w:rsid w:val="0D1A3F44"/>
    <w:rsid w:val="0D965D67"/>
    <w:rsid w:val="0D9848DC"/>
    <w:rsid w:val="0DAF4501"/>
    <w:rsid w:val="0DC2014D"/>
    <w:rsid w:val="0DF54C75"/>
    <w:rsid w:val="0E07004A"/>
    <w:rsid w:val="0E3869E3"/>
    <w:rsid w:val="0E48612A"/>
    <w:rsid w:val="0E925EE2"/>
    <w:rsid w:val="0EAF0BB0"/>
    <w:rsid w:val="0F3C2265"/>
    <w:rsid w:val="0F4C5CBD"/>
    <w:rsid w:val="0F7730DD"/>
    <w:rsid w:val="0FB74A7D"/>
    <w:rsid w:val="104344BA"/>
    <w:rsid w:val="106F0434"/>
    <w:rsid w:val="109C3C4F"/>
    <w:rsid w:val="10AA5163"/>
    <w:rsid w:val="11133468"/>
    <w:rsid w:val="115F260A"/>
    <w:rsid w:val="116A1D1E"/>
    <w:rsid w:val="12354C93"/>
    <w:rsid w:val="123E7E60"/>
    <w:rsid w:val="12BF31D5"/>
    <w:rsid w:val="12E47A56"/>
    <w:rsid w:val="132F2E58"/>
    <w:rsid w:val="1382238D"/>
    <w:rsid w:val="13A12A85"/>
    <w:rsid w:val="1427293B"/>
    <w:rsid w:val="14AB4F73"/>
    <w:rsid w:val="14DA5403"/>
    <w:rsid w:val="15604039"/>
    <w:rsid w:val="15772132"/>
    <w:rsid w:val="15C33BC1"/>
    <w:rsid w:val="16476399"/>
    <w:rsid w:val="16491FB8"/>
    <w:rsid w:val="16757268"/>
    <w:rsid w:val="16EC5CF5"/>
    <w:rsid w:val="1719722F"/>
    <w:rsid w:val="171B1BF4"/>
    <w:rsid w:val="17486685"/>
    <w:rsid w:val="17687E20"/>
    <w:rsid w:val="179363BB"/>
    <w:rsid w:val="17CC7340"/>
    <w:rsid w:val="181C089E"/>
    <w:rsid w:val="188C2E55"/>
    <w:rsid w:val="18A53673"/>
    <w:rsid w:val="191231E3"/>
    <w:rsid w:val="19230D7B"/>
    <w:rsid w:val="19271A76"/>
    <w:rsid w:val="192C3F4F"/>
    <w:rsid w:val="19481D59"/>
    <w:rsid w:val="197074FF"/>
    <w:rsid w:val="1A1F4CB0"/>
    <w:rsid w:val="1A774E7A"/>
    <w:rsid w:val="1AEC4B7E"/>
    <w:rsid w:val="1B46396C"/>
    <w:rsid w:val="1B715091"/>
    <w:rsid w:val="1C034C69"/>
    <w:rsid w:val="1C2E454B"/>
    <w:rsid w:val="1C541598"/>
    <w:rsid w:val="1C74143C"/>
    <w:rsid w:val="1CC73445"/>
    <w:rsid w:val="1D0F2643"/>
    <w:rsid w:val="1D561A2F"/>
    <w:rsid w:val="1D970A9E"/>
    <w:rsid w:val="1D9B7FA0"/>
    <w:rsid w:val="1E676601"/>
    <w:rsid w:val="1E6A6074"/>
    <w:rsid w:val="1EC90CC9"/>
    <w:rsid w:val="1FC67544"/>
    <w:rsid w:val="1FE86844"/>
    <w:rsid w:val="200C56B7"/>
    <w:rsid w:val="208D5EF5"/>
    <w:rsid w:val="20A830A0"/>
    <w:rsid w:val="20C74ED2"/>
    <w:rsid w:val="21EE3A5A"/>
    <w:rsid w:val="2221070E"/>
    <w:rsid w:val="226B5EF2"/>
    <w:rsid w:val="229970D3"/>
    <w:rsid w:val="22B23305"/>
    <w:rsid w:val="22DF3F53"/>
    <w:rsid w:val="237D68AF"/>
    <w:rsid w:val="23C1260E"/>
    <w:rsid w:val="23E76D75"/>
    <w:rsid w:val="24466D8E"/>
    <w:rsid w:val="24A75B2E"/>
    <w:rsid w:val="24FA33BA"/>
    <w:rsid w:val="253A531C"/>
    <w:rsid w:val="25750465"/>
    <w:rsid w:val="25AE45DF"/>
    <w:rsid w:val="25D17B9A"/>
    <w:rsid w:val="26F66678"/>
    <w:rsid w:val="27085DEB"/>
    <w:rsid w:val="2763088D"/>
    <w:rsid w:val="27BB09BF"/>
    <w:rsid w:val="27BC477D"/>
    <w:rsid w:val="27DF0B18"/>
    <w:rsid w:val="27DF65F5"/>
    <w:rsid w:val="293A46B3"/>
    <w:rsid w:val="29697267"/>
    <w:rsid w:val="29747D10"/>
    <w:rsid w:val="29881524"/>
    <w:rsid w:val="29C22B2A"/>
    <w:rsid w:val="29FA751D"/>
    <w:rsid w:val="2A394BA6"/>
    <w:rsid w:val="2A691522"/>
    <w:rsid w:val="2A74525E"/>
    <w:rsid w:val="2AFD1BDC"/>
    <w:rsid w:val="2B740D00"/>
    <w:rsid w:val="2BF44929"/>
    <w:rsid w:val="2C93769A"/>
    <w:rsid w:val="2D1952B4"/>
    <w:rsid w:val="2D241FE5"/>
    <w:rsid w:val="2D44730F"/>
    <w:rsid w:val="2D6969F0"/>
    <w:rsid w:val="2EDB3DB6"/>
    <w:rsid w:val="2F0C531C"/>
    <w:rsid w:val="2F305F78"/>
    <w:rsid w:val="2F4F31D4"/>
    <w:rsid w:val="30470FC3"/>
    <w:rsid w:val="30B812F6"/>
    <w:rsid w:val="310835FF"/>
    <w:rsid w:val="310A1BA5"/>
    <w:rsid w:val="315039F4"/>
    <w:rsid w:val="316034D9"/>
    <w:rsid w:val="31630496"/>
    <w:rsid w:val="318F6D5C"/>
    <w:rsid w:val="31F9640B"/>
    <w:rsid w:val="323E7DF9"/>
    <w:rsid w:val="327515D8"/>
    <w:rsid w:val="32946609"/>
    <w:rsid w:val="330D2687"/>
    <w:rsid w:val="33392775"/>
    <w:rsid w:val="3343259C"/>
    <w:rsid w:val="336B1DB8"/>
    <w:rsid w:val="33B1355E"/>
    <w:rsid w:val="33EA2F93"/>
    <w:rsid w:val="340145E2"/>
    <w:rsid w:val="35440D5C"/>
    <w:rsid w:val="354F3A2A"/>
    <w:rsid w:val="35637D22"/>
    <w:rsid w:val="35871E5F"/>
    <w:rsid w:val="3619574F"/>
    <w:rsid w:val="362147A8"/>
    <w:rsid w:val="36995C0F"/>
    <w:rsid w:val="36A918E2"/>
    <w:rsid w:val="36CE18AD"/>
    <w:rsid w:val="36EB383A"/>
    <w:rsid w:val="36FA7061"/>
    <w:rsid w:val="374E39C9"/>
    <w:rsid w:val="37752DF9"/>
    <w:rsid w:val="37B95DAB"/>
    <w:rsid w:val="37CF221D"/>
    <w:rsid w:val="38496913"/>
    <w:rsid w:val="385876FF"/>
    <w:rsid w:val="38E72346"/>
    <w:rsid w:val="38E73F1B"/>
    <w:rsid w:val="39745574"/>
    <w:rsid w:val="39C9665C"/>
    <w:rsid w:val="3A1918DE"/>
    <w:rsid w:val="3A40759F"/>
    <w:rsid w:val="3A6A0330"/>
    <w:rsid w:val="3A8B0918"/>
    <w:rsid w:val="3A9A2D5E"/>
    <w:rsid w:val="3AAB6C4F"/>
    <w:rsid w:val="3B3955B9"/>
    <w:rsid w:val="3BD373B4"/>
    <w:rsid w:val="3BF47EEA"/>
    <w:rsid w:val="3C08756B"/>
    <w:rsid w:val="3C1267F9"/>
    <w:rsid w:val="3D833E79"/>
    <w:rsid w:val="3D91318F"/>
    <w:rsid w:val="3E1E6276"/>
    <w:rsid w:val="3E6534AC"/>
    <w:rsid w:val="3FFA73EA"/>
    <w:rsid w:val="40830F63"/>
    <w:rsid w:val="40D372EC"/>
    <w:rsid w:val="40F60330"/>
    <w:rsid w:val="41034596"/>
    <w:rsid w:val="412A0551"/>
    <w:rsid w:val="416A59DD"/>
    <w:rsid w:val="419E0F7A"/>
    <w:rsid w:val="41AD51CD"/>
    <w:rsid w:val="42004FD7"/>
    <w:rsid w:val="433E7339"/>
    <w:rsid w:val="445F7FB9"/>
    <w:rsid w:val="44757F5F"/>
    <w:rsid w:val="44B45F2C"/>
    <w:rsid w:val="45195C79"/>
    <w:rsid w:val="452C3ABB"/>
    <w:rsid w:val="45591FE1"/>
    <w:rsid w:val="45B27966"/>
    <w:rsid w:val="45B42713"/>
    <w:rsid w:val="45C00E7A"/>
    <w:rsid w:val="46045829"/>
    <w:rsid w:val="462E46E6"/>
    <w:rsid w:val="46407EBA"/>
    <w:rsid w:val="465E3302"/>
    <w:rsid w:val="467D29B0"/>
    <w:rsid w:val="46D806AF"/>
    <w:rsid w:val="471662F2"/>
    <w:rsid w:val="472E0158"/>
    <w:rsid w:val="47377E86"/>
    <w:rsid w:val="47581DC3"/>
    <w:rsid w:val="475D5424"/>
    <w:rsid w:val="478665E8"/>
    <w:rsid w:val="47D43A35"/>
    <w:rsid w:val="47E4387E"/>
    <w:rsid w:val="48220665"/>
    <w:rsid w:val="4839608B"/>
    <w:rsid w:val="48570EBF"/>
    <w:rsid w:val="48625C2A"/>
    <w:rsid w:val="48C84676"/>
    <w:rsid w:val="49101DD5"/>
    <w:rsid w:val="49154775"/>
    <w:rsid w:val="497A1F1B"/>
    <w:rsid w:val="49AD6E83"/>
    <w:rsid w:val="4A4A12EF"/>
    <w:rsid w:val="4A596704"/>
    <w:rsid w:val="4AED1DFC"/>
    <w:rsid w:val="4B45028D"/>
    <w:rsid w:val="4B8F6912"/>
    <w:rsid w:val="4BA23DA1"/>
    <w:rsid w:val="4BBD0E09"/>
    <w:rsid w:val="4BEC1D1F"/>
    <w:rsid w:val="4C54044A"/>
    <w:rsid w:val="4CD7191D"/>
    <w:rsid w:val="4CD74C14"/>
    <w:rsid w:val="4D437DDC"/>
    <w:rsid w:val="4DC12B9F"/>
    <w:rsid w:val="4DC90DB2"/>
    <w:rsid w:val="4DDB58EA"/>
    <w:rsid w:val="4E702BC3"/>
    <w:rsid w:val="4EFF4AD0"/>
    <w:rsid w:val="4F074ABB"/>
    <w:rsid w:val="4F2833EB"/>
    <w:rsid w:val="4F8A7C0C"/>
    <w:rsid w:val="4F926C88"/>
    <w:rsid w:val="4FA85038"/>
    <w:rsid w:val="50000ED0"/>
    <w:rsid w:val="500D374C"/>
    <w:rsid w:val="50112307"/>
    <w:rsid w:val="502C62A0"/>
    <w:rsid w:val="50B9287D"/>
    <w:rsid w:val="50C25B7C"/>
    <w:rsid w:val="50CB0F17"/>
    <w:rsid w:val="51AF3D4B"/>
    <w:rsid w:val="535931BA"/>
    <w:rsid w:val="53B87967"/>
    <w:rsid w:val="53DF5628"/>
    <w:rsid w:val="542F66AC"/>
    <w:rsid w:val="54B15187"/>
    <w:rsid w:val="54E37454"/>
    <w:rsid w:val="55292341"/>
    <w:rsid w:val="55573789"/>
    <w:rsid w:val="56405192"/>
    <w:rsid w:val="56CE0279"/>
    <w:rsid w:val="570F0CE3"/>
    <w:rsid w:val="576A0984"/>
    <w:rsid w:val="57811F61"/>
    <w:rsid w:val="57B204EC"/>
    <w:rsid w:val="58481CE4"/>
    <w:rsid w:val="58560FFA"/>
    <w:rsid w:val="585A5481"/>
    <w:rsid w:val="58B54896"/>
    <w:rsid w:val="591333CD"/>
    <w:rsid w:val="593C74D2"/>
    <w:rsid w:val="595B7379"/>
    <w:rsid w:val="598900F2"/>
    <w:rsid w:val="5A264791"/>
    <w:rsid w:val="5A382639"/>
    <w:rsid w:val="5A561DC4"/>
    <w:rsid w:val="5A9135D2"/>
    <w:rsid w:val="5AA26640"/>
    <w:rsid w:val="5ABF1DE5"/>
    <w:rsid w:val="5AF6354A"/>
    <w:rsid w:val="5C4C447D"/>
    <w:rsid w:val="5C872B00"/>
    <w:rsid w:val="5CFC5AC6"/>
    <w:rsid w:val="5D3665F9"/>
    <w:rsid w:val="5D584EC3"/>
    <w:rsid w:val="5DA60AB9"/>
    <w:rsid w:val="5DBF4FB1"/>
    <w:rsid w:val="5DFA1BBA"/>
    <w:rsid w:val="5E5879D5"/>
    <w:rsid w:val="5E9526C1"/>
    <w:rsid w:val="5EA12C11"/>
    <w:rsid w:val="5F802CBB"/>
    <w:rsid w:val="5F8B27AB"/>
    <w:rsid w:val="60204DC3"/>
    <w:rsid w:val="604774A2"/>
    <w:rsid w:val="6062200F"/>
    <w:rsid w:val="60802B45"/>
    <w:rsid w:val="60EC26F0"/>
    <w:rsid w:val="60FE1AB3"/>
    <w:rsid w:val="61055206"/>
    <w:rsid w:val="61120F47"/>
    <w:rsid w:val="61393311"/>
    <w:rsid w:val="61947272"/>
    <w:rsid w:val="61C11BD3"/>
    <w:rsid w:val="625649E2"/>
    <w:rsid w:val="62863B2A"/>
    <w:rsid w:val="62DC1BC8"/>
    <w:rsid w:val="63057105"/>
    <w:rsid w:val="63261838"/>
    <w:rsid w:val="6376085A"/>
    <w:rsid w:val="63AD4F94"/>
    <w:rsid w:val="63F6448F"/>
    <w:rsid w:val="641E37D5"/>
    <w:rsid w:val="6521617A"/>
    <w:rsid w:val="656F4835"/>
    <w:rsid w:val="65DE1EAC"/>
    <w:rsid w:val="666F4B27"/>
    <w:rsid w:val="6677231B"/>
    <w:rsid w:val="6681155B"/>
    <w:rsid w:val="66AC3703"/>
    <w:rsid w:val="66E97CE4"/>
    <w:rsid w:val="670A549C"/>
    <w:rsid w:val="672136C2"/>
    <w:rsid w:val="678C4269"/>
    <w:rsid w:val="68D11D83"/>
    <w:rsid w:val="69744E10"/>
    <w:rsid w:val="69944B4C"/>
    <w:rsid w:val="69A320DB"/>
    <w:rsid w:val="69D05707"/>
    <w:rsid w:val="69F640E4"/>
    <w:rsid w:val="6A4E40A9"/>
    <w:rsid w:val="6A6A12B5"/>
    <w:rsid w:val="6AC37FB5"/>
    <w:rsid w:val="6ADA2F2F"/>
    <w:rsid w:val="6B0848F6"/>
    <w:rsid w:val="6BEF1CA0"/>
    <w:rsid w:val="6BF22C25"/>
    <w:rsid w:val="6C7B4BEB"/>
    <w:rsid w:val="6CC94E87"/>
    <w:rsid w:val="6CE644C2"/>
    <w:rsid w:val="6DD36ACF"/>
    <w:rsid w:val="6E4D74FA"/>
    <w:rsid w:val="6EC417C9"/>
    <w:rsid w:val="6EDA5EEB"/>
    <w:rsid w:val="6EDE4A2F"/>
    <w:rsid w:val="6EE9658D"/>
    <w:rsid w:val="6EF75773"/>
    <w:rsid w:val="6F260569"/>
    <w:rsid w:val="6F454792"/>
    <w:rsid w:val="6F966DE7"/>
    <w:rsid w:val="70442F3F"/>
    <w:rsid w:val="71301521"/>
    <w:rsid w:val="714E6FE4"/>
    <w:rsid w:val="715C0189"/>
    <w:rsid w:val="716D3CA6"/>
    <w:rsid w:val="71AF1598"/>
    <w:rsid w:val="723E657D"/>
    <w:rsid w:val="72814509"/>
    <w:rsid w:val="72D30C6F"/>
    <w:rsid w:val="73067867"/>
    <w:rsid w:val="73460FAE"/>
    <w:rsid w:val="73690269"/>
    <w:rsid w:val="73C36379"/>
    <w:rsid w:val="73DA5F9E"/>
    <w:rsid w:val="73E61E76"/>
    <w:rsid w:val="7408106C"/>
    <w:rsid w:val="74BD7896"/>
    <w:rsid w:val="74CB664B"/>
    <w:rsid w:val="74EC304D"/>
    <w:rsid w:val="752A0555"/>
    <w:rsid w:val="762A44A2"/>
    <w:rsid w:val="763428FA"/>
    <w:rsid w:val="76457179"/>
    <w:rsid w:val="768C460E"/>
    <w:rsid w:val="768E1D0F"/>
    <w:rsid w:val="77462F37"/>
    <w:rsid w:val="77985A45"/>
    <w:rsid w:val="77AF566A"/>
    <w:rsid w:val="77BE6553"/>
    <w:rsid w:val="77DD0E3A"/>
    <w:rsid w:val="7818322B"/>
    <w:rsid w:val="78AE1D0A"/>
    <w:rsid w:val="79585421"/>
    <w:rsid w:val="79BB759D"/>
    <w:rsid w:val="79ED2696"/>
    <w:rsid w:val="7AA96D0A"/>
    <w:rsid w:val="7ABB695A"/>
    <w:rsid w:val="7AE91E8F"/>
    <w:rsid w:val="7B021D2B"/>
    <w:rsid w:val="7B303FA7"/>
    <w:rsid w:val="7C1C1682"/>
    <w:rsid w:val="7C2413BC"/>
    <w:rsid w:val="7C4434E9"/>
    <w:rsid w:val="7C8C2EC4"/>
    <w:rsid w:val="7C9F0D06"/>
    <w:rsid w:val="7D224A94"/>
    <w:rsid w:val="7D3F1B79"/>
    <w:rsid w:val="7D4C14CF"/>
    <w:rsid w:val="7D7929F9"/>
    <w:rsid w:val="7DE6101D"/>
    <w:rsid w:val="7E051736"/>
    <w:rsid w:val="7E14671B"/>
    <w:rsid w:val="7E451036"/>
    <w:rsid w:val="7E4A0D41"/>
    <w:rsid w:val="7EA244F9"/>
    <w:rsid w:val="7F8452BB"/>
    <w:rsid w:val="7F862D3E"/>
    <w:rsid w:val="7F9F0EDE"/>
    <w:rsid w:val="7FC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1F601F"/>
  <w14:defaultImageDpi w14:val="330"/>
  <w15:docId w15:val="{772CF7BA-C7B0-4832-A771-965EA1FE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rsid w:val="00FF2BA9"/>
    <w:pPr>
      <w:keepNext/>
      <w:keepLines/>
      <w:spacing w:before="300" w:after="300" w:line="300" w:lineRule="exact"/>
      <w:outlineLvl w:val="0"/>
    </w:pPr>
    <w:rPr>
      <w:rFonts w:ascii="Arial" w:eastAsia="Arial" w:hAnsi="Arial"/>
      <w:b/>
      <w:bCs/>
      <w:kern w:val="44"/>
      <w:sz w:val="1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级标题"/>
    <w:basedOn w:val="a"/>
    <w:next w:val="a"/>
    <w:link w:val="a4"/>
    <w:pPr>
      <w:adjustRightInd w:val="0"/>
      <w:snapToGrid w:val="0"/>
      <w:spacing w:before="120" w:after="60" w:line="300" w:lineRule="auto"/>
    </w:pPr>
    <w:rPr>
      <w:rFonts w:eastAsia="黑体"/>
      <w:sz w:val="24"/>
      <w:szCs w:val="20"/>
    </w:rPr>
  </w:style>
  <w:style w:type="character" w:customStyle="1" w:styleId="a4">
    <w:name w:val="一级标题 字符"/>
    <w:link w:val="a0"/>
    <w:rPr>
      <w:rFonts w:eastAsia="黑体"/>
      <w:kern w:val="2"/>
      <w:sz w:val="24"/>
    </w:rPr>
  </w:style>
  <w:style w:type="character" w:customStyle="1" w:styleId="10">
    <w:name w:val="标题 1 字符"/>
    <w:link w:val="1"/>
    <w:rsid w:val="00FF2BA9"/>
    <w:rPr>
      <w:rFonts w:ascii="Arial" w:eastAsia="Arial" w:hAnsi="Arial"/>
      <w:b/>
      <w:bCs/>
      <w:kern w:val="44"/>
      <w:sz w:val="18"/>
      <w:szCs w:val="44"/>
    </w:rPr>
  </w:style>
  <w:style w:type="paragraph" w:styleId="a5">
    <w:name w:val="endnote text"/>
    <w:basedOn w:val="a"/>
    <w:link w:val="a6"/>
    <w:pPr>
      <w:snapToGrid w:val="0"/>
      <w:jc w:val="left"/>
    </w:pPr>
  </w:style>
  <w:style w:type="character" w:customStyle="1" w:styleId="a6">
    <w:name w:val="尾注文本 字符"/>
    <w:link w:val="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300" w:lineRule="auto"/>
      <w:ind w:firstLine="425"/>
      <w:jc w:val="center"/>
    </w:pPr>
    <w:rPr>
      <w:sz w:val="18"/>
      <w:szCs w:val="18"/>
    </w:rPr>
  </w:style>
  <w:style w:type="paragraph" w:styleId="ab">
    <w:name w:val="footnote text"/>
    <w:basedOn w:val="a"/>
    <w:link w:val="ac"/>
    <w:semiHidden/>
    <w:pPr>
      <w:adjustRightInd w:val="0"/>
      <w:snapToGrid w:val="0"/>
      <w:spacing w:line="300" w:lineRule="auto"/>
      <w:ind w:firstLine="425"/>
      <w:jc w:val="left"/>
    </w:pPr>
    <w:rPr>
      <w:sz w:val="18"/>
      <w:szCs w:val="18"/>
    </w:rPr>
  </w:style>
  <w:style w:type="character" w:customStyle="1" w:styleId="ac">
    <w:name w:val="脚注文本 字符"/>
    <w:link w:val="ab"/>
    <w:semiHidden/>
    <w:rPr>
      <w:kern w:val="2"/>
      <w:sz w:val="18"/>
      <w:szCs w:val="18"/>
    </w:rPr>
  </w:style>
  <w:style w:type="paragraph" w:styleId="ad">
    <w:name w:val="Title"/>
    <w:basedOn w:val="a"/>
    <w:next w:val="a"/>
    <w:link w:val="ae"/>
    <w:qFormat/>
    <w:pPr>
      <w:spacing w:before="240" w:after="60"/>
      <w:jc w:val="center"/>
      <w:outlineLvl w:val="0"/>
    </w:pPr>
    <w:rPr>
      <w:rFonts w:ascii="等线 Light" w:eastAsia="Arial" w:hAnsi="等线 Light"/>
      <w:b/>
      <w:bCs/>
      <w:sz w:val="32"/>
      <w:szCs w:val="32"/>
    </w:rPr>
  </w:style>
  <w:style w:type="character" w:customStyle="1" w:styleId="ae">
    <w:name w:val="标题 字符"/>
    <w:link w:val="ad"/>
    <w:rPr>
      <w:rFonts w:ascii="等线 Light" w:eastAsia="Arial" w:hAnsi="等线 Light"/>
      <w:b/>
      <w:bCs/>
      <w:kern w:val="2"/>
      <w:sz w:val="32"/>
      <w:szCs w:val="32"/>
    </w:rPr>
  </w:style>
  <w:style w:type="table" w:styleId="af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rPr>
      <w:vertAlign w:val="superscript"/>
    </w:rPr>
  </w:style>
  <w:style w:type="character" w:styleId="af1">
    <w:name w:val="Hyperlink"/>
    <w:rPr>
      <w:color w:val="0000FF"/>
      <w:u w:val="single"/>
    </w:rPr>
  </w:style>
  <w:style w:type="character" w:styleId="af2">
    <w:name w:val="footnote reference"/>
    <w:semiHidden/>
    <w:rPr>
      <w:vertAlign w:val="superscript"/>
    </w:rPr>
  </w:style>
  <w:style w:type="paragraph" w:customStyle="1" w:styleId="af3">
    <w:name w:val="图题"/>
    <w:basedOn w:val="a"/>
    <w:next w:val="a"/>
    <w:pPr>
      <w:adjustRightInd w:val="0"/>
      <w:snapToGrid w:val="0"/>
      <w:spacing w:line="300" w:lineRule="auto"/>
      <w:jc w:val="center"/>
    </w:pPr>
    <w:rPr>
      <w:rFonts w:eastAsia="黑体"/>
      <w:sz w:val="15"/>
      <w:szCs w:val="20"/>
    </w:rPr>
  </w:style>
  <w:style w:type="paragraph" w:customStyle="1" w:styleId="af4">
    <w:name w:val="摘要关键词"/>
    <w:basedOn w:val="a"/>
    <w:next w:val="a"/>
    <w:pPr>
      <w:adjustRightInd w:val="0"/>
      <w:ind w:left="420" w:right="420" w:firstLine="420"/>
      <w:textAlignment w:val="baseline"/>
    </w:pPr>
    <w:rPr>
      <w:sz w:val="18"/>
      <w:szCs w:val="20"/>
    </w:rPr>
  </w:style>
  <w:style w:type="paragraph" w:customStyle="1" w:styleId="af5">
    <w:name w:val="作者"/>
    <w:basedOn w:val="a"/>
    <w:next w:val="a"/>
    <w:pPr>
      <w:adjustRightInd w:val="0"/>
      <w:spacing w:before="120" w:line="320" w:lineRule="exact"/>
      <w:jc w:val="center"/>
      <w:textAlignment w:val="baseline"/>
    </w:pPr>
    <w:rPr>
      <w:rFonts w:eastAsia="仿宋_GB2312"/>
      <w:sz w:val="28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New Century Schlbk" w:hAnsi="New Century Schlbk" w:cs="New Century Schlbk"/>
      <w:color w:val="000000"/>
      <w:sz w:val="24"/>
      <w:szCs w:val="24"/>
    </w:rPr>
  </w:style>
  <w:style w:type="paragraph" w:customStyle="1" w:styleId="af6">
    <w:name w:val="单位"/>
    <w:basedOn w:val="a"/>
    <w:next w:val="a"/>
    <w:pPr>
      <w:adjustRightInd w:val="0"/>
      <w:jc w:val="center"/>
      <w:textAlignment w:val="baseline"/>
    </w:pPr>
    <w:rPr>
      <w:sz w:val="18"/>
      <w:szCs w:val="20"/>
    </w:rPr>
  </w:style>
  <w:style w:type="paragraph" w:customStyle="1" w:styleId="VDTableTitle">
    <w:name w:val="VD_Table_Title"/>
    <w:basedOn w:val="a"/>
    <w:next w:val="a"/>
    <w:qFormat/>
    <w:pPr>
      <w:widowControl/>
      <w:spacing w:beforeLines="50" w:before="156" w:after="180"/>
      <w:jc w:val="center"/>
    </w:pPr>
    <w:rPr>
      <w:kern w:val="21"/>
      <w:szCs w:val="21"/>
      <w:lang w:eastAsia="en-US"/>
    </w:rPr>
  </w:style>
  <w:style w:type="paragraph" w:customStyle="1" w:styleId="Adress">
    <w:name w:val="Adress"/>
    <w:basedOn w:val="a"/>
    <w:pPr>
      <w:widowControl/>
      <w:spacing w:before="100" w:beforeAutospacing="1" w:after="100" w:afterAutospacing="1" w:line="180" w:lineRule="exact"/>
      <w:ind w:left="425" w:hanging="425"/>
      <w:jc w:val="left"/>
    </w:pPr>
    <w:rPr>
      <w:rFonts w:ascii="Arial" w:hAnsi="Arial" w:cs="Arial"/>
      <w:kern w:val="0"/>
      <w:sz w:val="14"/>
      <w:szCs w:val="14"/>
    </w:rPr>
  </w:style>
  <w:style w:type="paragraph" w:customStyle="1" w:styleId="2">
    <w:name w:val="标题2"/>
    <w:basedOn w:val="a0"/>
    <w:link w:val="20"/>
    <w:qFormat/>
    <w:pPr>
      <w:spacing w:before="0" w:after="0" w:line="300" w:lineRule="exact"/>
    </w:pPr>
    <w:rPr>
      <w:rFonts w:ascii="Arial" w:eastAsia="Arial" w:hAnsi="Arial"/>
      <w:b/>
      <w:i/>
      <w:sz w:val="18"/>
      <w:szCs w:val="18"/>
    </w:rPr>
  </w:style>
  <w:style w:type="character" w:customStyle="1" w:styleId="20">
    <w:name w:val="标题2 字符"/>
    <w:link w:val="2"/>
    <w:rPr>
      <w:rFonts w:ascii="Arial" w:eastAsia="Arial" w:hAnsi="Arial"/>
      <w:b/>
      <w:i/>
      <w:kern w:val="2"/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qFormat/>
    <w:rsid w:val="00B124A9"/>
    <w:rPr>
      <w:rFonts w:cs="Times"/>
      <w:szCs w:val="22"/>
    </w:rPr>
  </w:style>
  <w:style w:type="paragraph" w:customStyle="1" w:styleId="08Subheading1">
    <w:name w:val="08 Subheading 1"/>
    <w:basedOn w:val="a"/>
    <w:link w:val="08Subheading1CarCar"/>
    <w:qFormat/>
    <w:rsid w:val="00FF2BA9"/>
    <w:pPr>
      <w:spacing w:before="120" w:after="120" w:line="480" w:lineRule="auto"/>
      <w:ind w:right="-357"/>
      <w:jc w:val="left"/>
    </w:pPr>
    <w:rPr>
      <w:rFonts w:ascii="Times" w:hAnsi="Times"/>
      <w:b/>
      <w:kern w:val="0"/>
      <w:sz w:val="26"/>
      <w:szCs w:val="20"/>
      <w:lang w:eastAsia="en-US"/>
    </w:rPr>
  </w:style>
  <w:style w:type="character" w:customStyle="1" w:styleId="08Subheading1CarCar">
    <w:name w:val="08 Subheading 1 Car Car"/>
    <w:link w:val="08Subheading1"/>
    <w:rsid w:val="00FF2BA9"/>
    <w:rPr>
      <w:rFonts w:ascii="Times" w:hAnsi="Times"/>
      <w:b/>
      <w:sz w:val="26"/>
      <w:lang w:eastAsia="en-US"/>
    </w:rPr>
  </w:style>
  <w:style w:type="paragraph" w:customStyle="1" w:styleId="af7">
    <w:name w:val="摘要"/>
    <w:basedOn w:val="a"/>
    <w:link w:val="af8"/>
    <w:qFormat/>
    <w:rsid w:val="00FF2BA9"/>
    <w:pPr>
      <w:spacing w:beforeLines="50" w:before="50" w:line="300" w:lineRule="exact"/>
    </w:pPr>
    <w:rPr>
      <w:rFonts w:ascii="Arial" w:eastAsia="Arial" w:hAnsi="Arial"/>
      <w:bCs/>
      <w:sz w:val="18"/>
      <w:szCs w:val="18"/>
    </w:rPr>
  </w:style>
  <w:style w:type="paragraph" w:customStyle="1" w:styleId="TAMainText">
    <w:name w:val="TA_Main_Text"/>
    <w:basedOn w:val="a"/>
    <w:link w:val="TAMainTextChar"/>
    <w:qFormat/>
    <w:rsid w:val="00794DA3"/>
    <w:pPr>
      <w:widowControl/>
      <w:adjustRightInd w:val="0"/>
      <w:snapToGrid w:val="0"/>
    </w:pPr>
    <w:rPr>
      <w:kern w:val="21"/>
      <w:sz w:val="18"/>
      <w:szCs w:val="18"/>
    </w:rPr>
  </w:style>
  <w:style w:type="character" w:customStyle="1" w:styleId="af8">
    <w:name w:val="摘要 字符"/>
    <w:link w:val="af7"/>
    <w:rsid w:val="00FF2BA9"/>
    <w:rPr>
      <w:rFonts w:ascii="Arial" w:eastAsia="Arial" w:hAnsi="Arial"/>
      <w:bCs/>
      <w:kern w:val="2"/>
      <w:sz w:val="18"/>
      <w:szCs w:val="18"/>
    </w:rPr>
  </w:style>
  <w:style w:type="character" w:customStyle="1" w:styleId="TAMainTextChar">
    <w:name w:val="TA_Main_Text Char"/>
    <w:link w:val="TAMainText"/>
    <w:qFormat/>
    <w:rsid w:val="00794DA3"/>
    <w:rPr>
      <w:kern w:val="21"/>
      <w:sz w:val="18"/>
      <w:szCs w:val="18"/>
    </w:rPr>
  </w:style>
  <w:style w:type="character" w:customStyle="1" w:styleId="fontstyle01">
    <w:name w:val="fontstyle01"/>
    <w:qFormat/>
    <w:rsid w:val="00322D83"/>
    <w:rPr>
      <w:rFonts w:ascii="AdvOT8608a8d1+20" w:hAnsi="AdvOT8608a8d1+20" w:hint="default"/>
      <w:color w:val="1A4CA0"/>
      <w:sz w:val="18"/>
      <w:szCs w:val="18"/>
    </w:rPr>
  </w:style>
  <w:style w:type="paragraph" w:customStyle="1" w:styleId="af9">
    <w:name w:val="文献格式"/>
    <w:basedOn w:val="EndNoteBibliography"/>
    <w:link w:val="afa"/>
    <w:qFormat/>
    <w:rsid w:val="00271DC5"/>
    <w:rPr>
      <w:rFonts w:ascii="Gadugi" w:hAnsi="Gadugi" w:cs="Times New Roman"/>
      <w:sz w:val="15"/>
      <w:szCs w:val="15"/>
    </w:rPr>
  </w:style>
  <w:style w:type="paragraph" w:styleId="afb">
    <w:name w:val="Revision"/>
    <w:hidden/>
    <w:uiPriority w:val="99"/>
    <w:unhideWhenUsed/>
    <w:rsid w:val="00504B69"/>
    <w:rPr>
      <w:kern w:val="2"/>
      <w:sz w:val="21"/>
      <w:szCs w:val="24"/>
    </w:rPr>
  </w:style>
  <w:style w:type="character" w:customStyle="1" w:styleId="EndNoteBibliography0">
    <w:name w:val="EndNote Bibliography 字符"/>
    <w:link w:val="EndNoteBibliography"/>
    <w:rsid w:val="00271DC5"/>
    <w:rPr>
      <w:rFonts w:cs="Times"/>
      <w:kern w:val="2"/>
      <w:sz w:val="21"/>
      <w:szCs w:val="22"/>
    </w:rPr>
  </w:style>
  <w:style w:type="character" w:customStyle="1" w:styleId="afa">
    <w:name w:val="文献格式 字符"/>
    <w:link w:val="af9"/>
    <w:rsid w:val="00271DC5"/>
    <w:rPr>
      <w:rFonts w:ascii="Gadugi" w:hAnsi="Gadugi" w:cs="Times"/>
      <w:kern w:val="2"/>
      <w:sz w:val="15"/>
      <w:szCs w:val="15"/>
    </w:rPr>
  </w:style>
  <w:style w:type="paragraph" w:customStyle="1" w:styleId="FigureCaption">
    <w:name w:val="FigureCaption"/>
    <w:basedOn w:val="a"/>
    <w:rsid w:val="006146DF"/>
    <w:pPr>
      <w:widowControl/>
      <w:spacing w:before="230" w:after="460" w:line="180" w:lineRule="exact"/>
    </w:pPr>
    <w:rPr>
      <w:rFonts w:ascii="Arial" w:eastAsia="MS Mincho" w:hAnsi="Arial"/>
      <w:kern w:val="0"/>
      <w:sz w:val="14"/>
      <w:szCs w:val="14"/>
      <w:lang w:val="en-GB" w:eastAsia="ja-JP"/>
    </w:rPr>
  </w:style>
  <w:style w:type="paragraph" w:customStyle="1" w:styleId="References">
    <w:name w:val="References"/>
    <w:basedOn w:val="a"/>
    <w:qFormat/>
    <w:rsid w:val="0023797B"/>
    <w:pPr>
      <w:widowControl/>
      <w:spacing w:line="200" w:lineRule="exact"/>
      <w:ind w:left="425" w:hanging="425"/>
    </w:pPr>
    <w:rPr>
      <w:rFonts w:ascii="Arial" w:eastAsia="MS Mincho" w:hAnsi="Arial"/>
      <w:kern w:val="0"/>
      <w:sz w:val="14"/>
      <w:szCs w:val="14"/>
      <w:lang w:val="en-GB" w:eastAsia="ja-JP"/>
    </w:rPr>
  </w:style>
  <w:style w:type="character" w:customStyle="1" w:styleId="Char">
    <w:name w:val="脚注文本 Char"/>
    <w:semiHidden/>
    <w:rsid w:val="002C00E8"/>
    <w:rPr>
      <w:kern w:val="2"/>
      <w:sz w:val="18"/>
      <w:szCs w:val="18"/>
    </w:rPr>
  </w:style>
  <w:style w:type="paragraph" w:styleId="afc">
    <w:name w:val="Normal (Web)"/>
    <w:basedOn w:val="a"/>
    <w:uiPriority w:val="99"/>
    <w:unhideWhenUsed/>
    <w:rsid w:val="00110D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d">
    <w:name w:val="List Paragraph"/>
    <w:basedOn w:val="a"/>
    <w:uiPriority w:val="99"/>
    <w:qFormat/>
    <w:rsid w:val="001E3187"/>
    <w:pPr>
      <w:ind w:firstLineChars="200" w:firstLine="420"/>
    </w:pPr>
  </w:style>
  <w:style w:type="paragraph" w:styleId="afe">
    <w:name w:val="caption"/>
    <w:basedOn w:val="a"/>
    <w:next w:val="a"/>
    <w:unhideWhenUsed/>
    <w:qFormat/>
    <w:rsid w:val="00EC2166"/>
    <w:rPr>
      <w:rFonts w:asciiTheme="majorHAnsi" w:eastAsia="黑体" w:hAnsiTheme="majorHAnsi" w:cstheme="majorBidi"/>
      <w:sz w:val="20"/>
      <w:szCs w:val="20"/>
    </w:rPr>
  </w:style>
  <w:style w:type="paragraph" w:styleId="aff">
    <w:name w:val="Balloon Text"/>
    <w:basedOn w:val="a"/>
    <w:link w:val="aff0"/>
    <w:rsid w:val="008F7F43"/>
    <w:rPr>
      <w:sz w:val="18"/>
      <w:szCs w:val="18"/>
    </w:rPr>
  </w:style>
  <w:style w:type="character" w:customStyle="1" w:styleId="aff0">
    <w:name w:val="批注框文本 字符"/>
    <w:basedOn w:val="a1"/>
    <w:link w:val="aff"/>
    <w:rsid w:val="008F7F43"/>
    <w:rPr>
      <w:kern w:val="2"/>
      <w:sz w:val="18"/>
      <w:szCs w:val="18"/>
    </w:rPr>
  </w:style>
  <w:style w:type="character" w:customStyle="1" w:styleId="11">
    <w:name w:val="未处理的提及1"/>
    <w:basedOn w:val="a1"/>
    <w:uiPriority w:val="99"/>
    <w:semiHidden/>
    <w:unhideWhenUsed/>
    <w:rsid w:val="001A7F54"/>
    <w:rPr>
      <w:color w:val="605E5C"/>
      <w:shd w:val="clear" w:color="auto" w:fill="E1DFDD"/>
    </w:rPr>
  </w:style>
  <w:style w:type="character" w:customStyle="1" w:styleId="EndNoteBibliographyChar">
    <w:name w:val="EndNote Bibliography Char"/>
    <w:rsid w:val="00C5112E"/>
    <w:rPr>
      <w:noProof/>
      <w:kern w:val="2"/>
      <w:szCs w:val="21"/>
    </w:rPr>
  </w:style>
  <w:style w:type="paragraph" w:customStyle="1" w:styleId="aff1">
    <w:name w:val="图注"/>
    <w:basedOn w:val="a"/>
    <w:link w:val="aff2"/>
    <w:qFormat/>
    <w:rsid w:val="000D6BFA"/>
    <w:pPr>
      <w:spacing w:line="240" w:lineRule="exact"/>
    </w:pPr>
    <w:rPr>
      <w:rFonts w:ascii="Arial" w:hAnsi="Arial" w:cs="Arial"/>
      <w:sz w:val="15"/>
      <w:szCs w:val="15"/>
    </w:rPr>
  </w:style>
  <w:style w:type="character" w:customStyle="1" w:styleId="aff2">
    <w:name w:val="图注 字符"/>
    <w:link w:val="aff1"/>
    <w:rsid w:val="000D6BFA"/>
    <w:rPr>
      <w:rFonts w:ascii="Arial" w:hAnsi="Arial" w:cs="Arial"/>
      <w:kern w:val="2"/>
      <w:sz w:val="15"/>
      <w:szCs w:val="15"/>
    </w:rPr>
  </w:style>
  <w:style w:type="character" w:customStyle="1" w:styleId="aa">
    <w:name w:val="页眉 字符"/>
    <w:basedOn w:val="a1"/>
    <w:link w:val="a9"/>
    <w:uiPriority w:val="99"/>
    <w:qFormat/>
    <w:rsid w:val="00F739CF"/>
    <w:rPr>
      <w:kern w:val="2"/>
      <w:sz w:val="18"/>
      <w:szCs w:val="18"/>
    </w:rPr>
  </w:style>
  <w:style w:type="character" w:styleId="aff3">
    <w:name w:val="FollowedHyperlink"/>
    <w:basedOn w:val="a1"/>
    <w:semiHidden/>
    <w:unhideWhenUsed/>
    <w:rsid w:val="00E90920"/>
    <w:rPr>
      <w:color w:val="954F72" w:themeColor="followedHyperlink"/>
      <w:u w:val="single"/>
    </w:rPr>
  </w:style>
  <w:style w:type="paragraph" w:customStyle="1" w:styleId="RSCF01FootnoteAuthorAddress">
    <w:name w:val="RSC F01 Footnote Author Address"/>
    <w:link w:val="RSCF01FootnoteAuthorAddressChar"/>
    <w:qFormat/>
    <w:rsid w:val="00521449"/>
    <w:pPr>
      <w:numPr>
        <w:numId w:val="9"/>
      </w:numPr>
      <w:pBdr>
        <w:top w:val="single" w:sz="12" w:space="1" w:color="A6A6A6" w:themeColor="background1" w:themeShade="A6"/>
      </w:pBdr>
      <w:ind w:left="85" w:hanging="85"/>
      <w:suppressOverlap/>
    </w:pPr>
    <w:rPr>
      <w:rFonts w:asciiTheme="minorHAnsi" w:eastAsiaTheme="minorEastAsia" w:hAnsiTheme="minorHAnsi"/>
      <w:i/>
      <w:w w:val="105"/>
      <w:sz w:val="14"/>
      <w:szCs w:val="14"/>
      <w:lang w:val="en-GB" w:eastAsia="en-US"/>
    </w:rPr>
  </w:style>
  <w:style w:type="character" w:customStyle="1" w:styleId="RSCF01FootnoteAuthorAddressChar">
    <w:name w:val="RSC F01 Footnote Author Address Char"/>
    <w:basedOn w:val="a1"/>
    <w:link w:val="RSCF01FootnoteAuthorAddress"/>
    <w:rsid w:val="00521449"/>
    <w:rPr>
      <w:rFonts w:asciiTheme="minorHAnsi" w:eastAsiaTheme="minorEastAsia" w:hAnsiTheme="minorHAnsi"/>
      <w:i/>
      <w:w w:val="105"/>
      <w:sz w:val="14"/>
      <w:szCs w:val="14"/>
      <w:lang w:val="en-GB" w:eastAsia="en-US"/>
    </w:rPr>
  </w:style>
  <w:style w:type="paragraph" w:customStyle="1" w:styleId="TFReferencesSection">
    <w:name w:val="TF_References_Section"/>
    <w:basedOn w:val="a"/>
    <w:next w:val="a"/>
    <w:autoRedefine/>
    <w:rsid w:val="00345114"/>
    <w:pPr>
      <w:widowControl/>
      <w:ind w:firstLine="187"/>
    </w:pPr>
    <w:rPr>
      <w:rFonts w:ascii="Arno Pro" w:eastAsiaTheme="minorEastAsia" w:hAnsi="Arno Pro"/>
      <w:kern w:val="19"/>
      <w:sz w:val="17"/>
      <w:szCs w:val="14"/>
      <w:lang w:eastAsia="en-US"/>
    </w:rPr>
  </w:style>
  <w:style w:type="character" w:customStyle="1" w:styleId="src">
    <w:name w:val="src"/>
    <w:basedOn w:val="a1"/>
    <w:qFormat/>
    <w:rsid w:val="00D65C55"/>
  </w:style>
  <w:style w:type="character" w:styleId="aff4">
    <w:name w:val="Strong"/>
    <w:basedOn w:val="a1"/>
    <w:uiPriority w:val="22"/>
    <w:qFormat/>
    <w:rsid w:val="009552D0"/>
    <w:rPr>
      <w:b/>
      <w:bCs/>
    </w:rPr>
  </w:style>
  <w:style w:type="paragraph" w:customStyle="1" w:styleId="Keywords">
    <w:name w:val="Keywords"/>
    <w:basedOn w:val="a"/>
    <w:qFormat/>
    <w:rsid w:val="00D67284"/>
    <w:pPr>
      <w:widowControl/>
      <w:spacing w:before="240" w:after="240" w:line="250" w:lineRule="exact"/>
      <w:jc w:val="left"/>
    </w:pPr>
    <w:rPr>
      <w:rFonts w:ascii="Arial" w:eastAsia="MS Mincho" w:hAnsi="Arial"/>
      <w:kern w:val="0"/>
      <w:sz w:val="17"/>
      <w:szCs w:val="20"/>
      <w:lang w:val="en-GB" w:eastAsia="ja-JP"/>
    </w:rPr>
  </w:style>
  <w:style w:type="paragraph" w:customStyle="1" w:styleId="TableHead">
    <w:name w:val="TableHead"/>
    <w:basedOn w:val="a"/>
    <w:qFormat/>
    <w:rsid w:val="00D85F19"/>
    <w:pPr>
      <w:widowControl/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</w:pPr>
    <w:rPr>
      <w:rFonts w:ascii="Arial" w:eastAsia="MS Mincho" w:hAnsi="Arial"/>
      <w:kern w:val="0"/>
      <w:sz w:val="14"/>
      <w:szCs w:val="14"/>
      <w:lang w:val="en-GB" w:eastAsia="ja-JP"/>
    </w:rPr>
  </w:style>
  <w:style w:type="paragraph" w:customStyle="1" w:styleId="TableBody">
    <w:name w:val="TableBody"/>
    <w:basedOn w:val="TableHead"/>
    <w:rsid w:val="00D85F19"/>
  </w:style>
  <w:style w:type="paragraph" w:customStyle="1" w:styleId="Acknowledgements">
    <w:name w:val="Acknowledgements"/>
    <w:basedOn w:val="a"/>
    <w:qFormat/>
    <w:rsid w:val="00B37F77"/>
    <w:pPr>
      <w:widowControl/>
      <w:spacing w:after="240" w:line="230" w:lineRule="atLeast"/>
    </w:pPr>
    <w:rPr>
      <w:rFonts w:ascii="Arial" w:eastAsia="MS Mincho" w:hAnsi="Arial"/>
      <w:kern w:val="0"/>
      <w:sz w:val="17"/>
      <w:lang w:val="de-DE" w:eastAsia="ja-JP"/>
    </w:rPr>
  </w:style>
  <w:style w:type="character" w:styleId="aff5">
    <w:name w:val="Emphasis"/>
    <w:basedOn w:val="a1"/>
    <w:uiPriority w:val="20"/>
    <w:qFormat/>
    <w:rsid w:val="006304F2"/>
    <w:rPr>
      <w:i/>
      <w:iCs/>
    </w:rPr>
  </w:style>
  <w:style w:type="paragraph" w:customStyle="1" w:styleId="Tableofcontents">
    <w:name w:val="Table of contents"/>
    <w:basedOn w:val="a"/>
    <w:autoRedefine/>
    <w:rsid w:val="0065078A"/>
    <w:pPr>
      <w:widowControl/>
      <w:spacing w:line="360" w:lineRule="auto"/>
      <w:jc w:val="left"/>
    </w:pPr>
    <w:rPr>
      <w:rFonts w:ascii="Arial" w:eastAsia="MS Mincho" w:hAnsi="Arial" w:cs="Arial"/>
      <w:color w:val="0D0D0D" w:themeColor="text1" w:themeTint="F2"/>
      <w:kern w:val="0"/>
      <w:sz w:val="18"/>
      <w:szCs w:val="18"/>
      <w:lang w:eastAsia="ja-JP"/>
    </w:rPr>
  </w:style>
  <w:style w:type="character" w:customStyle="1" w:styleId="apple-converted-space">
    <w:name w:val="apple-converted-space"/>
    <w:basedOn w:val="a1"/>
    <w:rsid w:val="00C17505"/>
  </w:style>
  <w:style w:type="character" w:customStyle="1" w:styleId="tran">
    <w:name w:val="tran"/>
    <w:basedOn w:val="a1"/>
    <w:rsid w:val="00C17505"/>
  </w:style>
  <w:style w:type="paragraph" w:customStyle="1" w:styleId="1021">
    <w:name w:val="样式 样式 样式 样式 正文样式 + 首行缩进:  1 字符 + 紧缩量  0.2 磅 + 首行缩进:  1 字符 + 加宽量 ..."/>
    <w:basedOn w:val="a"/>
    <w:link w:val="1021Char"/>
    <w:rsid w:val="00C17505"/>
    <w:pPr>
      <w:topLinePunct/>
      <w:adjustRightInd w:val="0"/>
      <w:snapToGrid w:val="0"/>
      <w:spacing w:line="200" w:lineRule="exact"/>
      <w:ind w:firstLineChars="100" w:firstLine="100"/>
    </w:pPr>
    <w:rPr>
      <w:rFonts w:ascii="Minion Pro" w:hAnsi="Minion Pro" w:cs="宋体"/>
      <w:spacing w:val="3"/>
      <w:sz w:val="19"/>
      <w:szCs w:val="20"/>
    </w:rPr>
  </w:style>
  <w:style w:type="character" w:customStyle="1" w:styleId="1021Char">
    <w:name w:val="样式 样式 样式 样式 正文样式 + 首行缩进:  1 字符 + 紧缩量  0.2 磅 + 首行缩进:  1 字符 + 加宽量 ... Char"/>
    <w:basedOn w:val="a1"/>
    <w:link w:val="1021"/>
    <w:rsid w:val="00C17505"/>
    <w:rPr>
      <w:rFonts w:ascii="Minion Pro" w:hAnsi="Minion Pro" w:cs="宋体"/>
      <w:spacing w:val="3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A8A9-62A8-4CD2-BCB0-EF246EEF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667</Words>
  <Characters>3802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正文标题英文(小2号Times New Roman /Bold居中) ①</vt:lpstr>
    </vt:vector>
  </TitlesOfParts>
  <Company>jujumao</Company>
  <LinksUpToDate>false</LinksUpToDate>
  <CharactersWithSpaces>4461</CharactersWithSpaces>
  <SharedDoc>false</SharedDoc>
  <HLinks>
    <vt:vector size="6" baseType="variant">
      <vt:variant>
        <vt:i4>6029359</vt:i4>
      </vt:variant>
      <vt:variant>
        <vt:i4>0</vt:i4>
      </vt:variant>
      <vt:variant>
        <vt:i4>0</vt:i4>
      </vt:variant>
      <vt:variant>
        <vt:i4>5</vt:i4>
      </vt:variant>
      <vt:variant>
        <vt:lpwstr>mailto:chenghuizeng@jxnu.edu.cn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正文标题英文(小2号Times New Roman /Bold居中) ①</dc:title>
  <dc:subject/>
  <dc:creator>wxq</dc:creator>
  <cp:keywords/>
  <cp:lastModifiedBy>wxq</cp:lastModifiedBy>
  <cp:revision>91</cp:revision>
  <cp:lastPrinted>2022-01-16T06:45:00Z</cp:lastPrinted>
  <dcterms:created xsi:type="dcterms:W3CDTF">2022-01-19T08:16:00Z</dcterms:created>
  <dcterms:modified xsi:type="dcterms:W3CDTF">2025-09-05T08:59:00Z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D68E6DCA1A3340D8963DA15D3C38614E</vt:lpwstr>
  </property>
</Properties>
</file>